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551" w14:textId="1FEE0052" w:rsidR="00D0770D" w:rsidRPr="00D0770D" w:rsidRDefault="00752BDD" w:rsidP="00752BDD">
      <w:pPr>
        <w:pStyle w:val="Kop2"/>
        <w:numPr>
          <w:ilvl w:val="0"/>
          <w:numId w:val="0"/>
        </w:numPr>
        <w:ind w:left="-159"/>
        <w:jc w:val="center"/>
        <w:rPr>
          <w:rFonts w:asciiTheme="minorHAnsi" w:hAnsiTheme="minorHAnsi" w:cstheme="minorHAnsi"/>
          <w:color w:val="F2A100"/>
          <w:sz w:val="28"/>
        </w:rPr>
      </w:pPr>
      <w:r>
        <w:rPr>
          <w:rFonts w:asciiTheme="minorHAnsi" w:hAnsiTheme="minorHAnsi" w:cstheme="minorHAnsi"/>
          <w:color w:val="F2A100"/>
          <w:sz w:val="28"/>
        </w:rPr>
        <w:t>Checklist voor een goed en functioneel OPP</w:t>
      </w:r>
      <w:r w:rsidR="00B0089F">
        <w:rPr>
          <w:rFonts w:asciiTheme="minorHAnsi" w:hAnsiTheme="minorHAnsi" w:cstheme="minorHAnsi"/>
          <w:color w:val="F2A100"/>
          <w:sz w:val="28"/>
        </w:rPr>
        <w:t xml:space="preserve"> </w:t>
      </w:r>
      <w:r w:rsidR="000B3F19">
        <w:rPr>
          <w:rFonts w:asciiTheme="minorHAnsi" w:hAnsiTheme="minorHAnsi" w:cstheme="minorHAnsi"/>
          <w:color w:val="F2A100"/>
          <w:sz w:val="28"/>
        </w:rPr>
        <w:t xml:space="preserve">- </w:t>
      </w:r>
      <w:r w:rsidR="005D0061">
        <w:rPr>
          <w:rFonts w:asciiTheme="minorHAnsi" w:hAnsiTheme="minorHAnsi" w:cstheme="minorHAnsi"/>
          <w:color w:val="F2A100"/>
          <w:sz w:val="28"/>
        </w:rPr>
        <w:t xml:space="preserve">behorend bij het </w:t>
      </w:r>
      <w:r w:rsidR="000B3F19">
        <w:rPr>
          <w:rFonts w:asciiTheme="minorHAnsi" w:hAnsiTheme="minorHAnsi" w:cstheme="minorHAnsi"/>
          <w:color w:val="F2A100"/>
          <w:sz w:val="28"/>
        </w:rPr>
        <w:t xml:space="preserve">voorbeeld OPP </w:t>
      </w:r>
      <w:r w:rsidR="008D3C86">
        <w:rPr>
          <w:rFonts w:asciiTheme="minorHAnsi" w:hAnsiTheme="minorHAnsi" w:cstheme="minorHAnsi"/>
          <w:color w:val="F2A100"/>
          <w:sz w:val="28"/>
        </w:rPr>
        <w:t xml:space="preserve">format </w:t>
      </w:r>
      <w:r w:rsidR="000B3F19">
        <w:rPr>
          <w:rFonts w:asciiTheme="minorHAnsi" w:hAnsiTheme="minorHAnsi" w:cstheme="minorHAnsi"/>
          <w:color w:val="F2A100"/>
          <w:sz w:val="28"/>
        </w:rPr>
        <w:t>van SWV PO ZOUT</w:t>
      </w:r>
    </w:p>
    <w:p w14:paraId="217A801D" w14:textId="77777777" w:rsidR="007F3649" w:rsidRPr="00557D04" w:rsidRDefault="007F3649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tbl>
      <w:tblPr>
        <w:tblStyle w:val="TabelstijlopgemaaktSWVCapelleaandenIJssel"/>
        <w:tblW w:w="9356" w:type="dxa"/>
        <w:tblInd w:w="-287" w:type="dxa"/>
        <w:tblLook w:val="04A0" w:firstRow="1" w:lastRow="0" w:firstColumn="1" w:lastColumn="0" w:noHBand="0" w:noVBand="1"/>
      </w:tblPr>
      <w:tblGrid>
        <w:gridCol w:w="1050"/>
        <w:gridCol w:w="8306"/>
      </w:tblGrid>
      <w:tr w:rsidR="0000404D" w:rsidRPr="00557D04" w14:paraId="0E0204D6" w14:textId="77777777" w:rsidTr="001E0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2"/>
            <w:shd w:val="clear" w:color="auto" w:fill="00B050"/>
          </w:tcPr>
          <w:p w14:paraId="35C2D213" w14:textId="0AF8FD93" w:rsidR="0000404D" w:rsidRPr="00557D04" w:rsidRDefault="00BC786C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B</w:t>
            </w:r>
            <w:r w:rsidR="00AB727B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ij het starten van een OPP</w:t>
            </w:r>
          </w:p>
        </w:tc>
      </w:tr>
      <w:tr w:rsidR="005B4CF8" w:rsidRPr="00557D04" w14:paraId="6F41D389" w14:textId="77777777" w:rsidTr="00A87ECD">
        <w:trPr>
          <w:trHeight w:val="1261"/>
        </w:trPr>
        <w:tc>
          <w:tcPr>
            <w:tcW w:w="9356" w:type="dxa"/>
            <w:gridSpan w:val="2"/>
          </w:tcPr>
          <w:p w14:paraId="61BD957B" w14:textId="6A5FFAE5" w:rsidR="00684EAD" w:rsidRDefault="001404B9" w:rsidP="00A87ECD">
            <w:pPr>
              <w:pStyle w:val="Geenafstand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Gebruik </w:t>
            </w:r>
            <w:r w:rsidR="001E0C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tijdens het opstellen en bespreken van een OPP ter verduidelijking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de d</w:t>
            </w:r>
            <w:r w:rsidR="002C0CD7">
              <w:rPr>
                <w:rFonts w:ascii="Calibri" w:hAnsi="Calibri" w:cs="Calibri"/>
                <w:color w:val="auto"/>
                <w:sz w:val="22"/>
                <w:szCs w:val="22"/>
              </w:rPr>
              <w:t>riehoek van ondersteuning van SWV PO ZOUT</w:t>
            </w:r>
            <w:r w:rsidR="0061582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voor het </w:t>
            </w:r>
            <w:r w:rsidR="002C0CD7">
              <w:rPr>
                <w:rFonts w:ascii="Calibri" w:hAnsi="Calibri" w:cs="Calibri"/>
                <w:color w:val="auto"/>
                <w:sz w:val="22"/>
                <w:szCs w:val="22"/>
              </w:rPr>
              <w:t>onderscheid basis- en extra onder</w:t>
            </w:r>
            <w:r w:rsidR="00A1387B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2C0CD7">
              <w:rPr>
                <w:rFonts w:ascii="Calibri" w:hAnsi="Calibri" w:cs="Calibri"/>
                <w:color w:val="auto"/>
                <w:sz w:val="22"/>
                <w:szCs w:val="22"/>
              </w:rPr>
              <w:t>teuning</w:t>
            </w:r>
            <w:r w:rsidR="00AB727B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4E5E1871" w14:textId="1C4927AD" w:rsidR="00A1387B" w:rsidRDefault="00E05562" w:rsidP="00A87ECD">
            <w:pPr>
              <w:pStyle w:val="Geenafstand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Zowel deze driehoek</w:t>
            </w:r>
            <w:r w:rsidR="00D54E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als de poster</w:t>
            </w:r>
            <w:r w:rsidR="002E6A5F">
              <w:rPr>
                <w:rFonts w:ascii="Calibri" w:hAnsi="Calibri" w:cs="Calibri"/>
                <w:color w:val="auto"/>
                <w:sz w:val="22"/>
                <w:szCs w:val="22"/>
              </w:rPr>
              <w:t>/beslisboom</w:t>
            </w:r>
            <w:r w:rsidR="00D54E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voor het visueel gemaakte opschalingsproces van basisondersteuning naar extra ondersteuning, staan onder ‘documenten’ op de</w:t>
            </w:r>
            <w:r w:rsidR="002E6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ZOUT website (</w:t>
            </w:r>
            <w:hyperlink r:id="rId11" w:history="1">
              <w:r w:rsidR="00EC7D2D" w:rsidRPr="00773FBA">
                <w:rPr>
                  <w:rStyle w:val="Hyperlink"/>
                  <w:rFonts w:ascii="Calibri" w:hAnsi="Calibri" w:cs="Calibri"/>
                </w:rPr>
                <w:t>www.swvzout.nl</w:t>
              </w:r>
            </w:hyperlink>
            <w:r w:rsidR="002E6A5F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14:paraId="46777149" w14:textId="06C02966" w:rsidR="00EC7D2D" w:rsidRPr="00A1387B" w:rsidRDefault="00EC7D2D" w:rsidP="00A87ECD">
            <w:pPr>
              <w:pStyle w:val="Geenafstand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1389E" w:rsidRPr="00557D04" w14:paraId="3C58620E" w14:textId="77777777" w:rsidTr="005B4CF8">
        <w:tc>
          <w:tcPr>
            <w:tcW w:w="9356" w:type="dxa"/>
            <w:gridSpan w:val="2"/>
            <w:shd w:val="clear" w:color="auto" w:fill="00B050"/>
          </w:tcPr>
          <w:p w14:paraId="38B61535" w14:textId="08C51E41" w:rsidR="0021389E" w:rsidRPr="00557D04" w:rsidRDefault="00386444">
            <w:pPr>
              <w:pStyle w:val="BasistekstSWVCapelleaandenIJssel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Checklist voor het OPP</w:t>
            </w:r>
            <w:r w:rsidR="0021389E"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707063" w:rsidRPr="00557D04">
              <w:rPr>
                <w:rFonts w:asciiTheme="minorHAnsi" w:eastAsia="Calibri" w:hAnsiTheme="minorHAnsi" w:cstheme="minorHAns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EF2660" w:rsidRPr="00557D04" w14:paraId="64D620E5" w14:textId="77777777" w:rsidTr="0000404D">
        <w:tc>
          <w:tcPr>
            <w:tcW w:w="1050" w:type="dxa"/>
          </w:tcPr>
          <w:p w14:paraId="5B430899" w14:textId="284EA5D4" w:rsidR="00EF2660" w:rsidRPr="00440F07" w:rsidRDefault="00590C85" w:rsidP="00EF2660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2478E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2.1</w:t>
            </w:r>
          </w:p>
        </w:tc>
        <w:tc>
          <w:tcPr>
            <w:tcW w:w="8306" w:type="dxa"/>
          </w:tcPr>
          <w:p w14:paraId="2A2329FE" w14:textId="1A6297EE" w:rsidR="00EF2660" w:rsidRPr="002478EA" w:rsidRDefault="001D369A" w:rsidP="003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>Bij ‘uitkomsten onderzoek’</w:t>
            </w:r>
            <w:r w:rsidR="000E15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Is het onderzoek </w:t>
            </w:r>
            <w:r w:rsidR="00590C85" w:rsidRPr="002478EA">
              <w:rPr>
                <w:rFonts w:ascii="Calibri" w:hAnsi="Calibri" w:cs="Calibri"/>
                <w:color w:val="auto"/>
                <w:sz w:val="22"/>
                <w:szCs w:val="22"/>
              </w:rPr>
              <w:t>actueel en relevant voor het onderwijs?</w:t>
            </w:r>
          </w:p>
          <w:p w14:paraId="35ADBA70" w14:textId="1EA61AB5" w:rsidR="00B053EF" w:rsidRPr="002478EA" w:rsidRDefault="00B053EF" w:rsidP="003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1389E" w:rsidRPr="00557D04" w14:paraId="4ED17AD8" w14:textId="77777777" w:rsidTr="0000404D">
        <w:tc>
          <w:tcPr>
            <w:tcW w:w="1050" w:type="dxa"/>
          </w:tcPr>
          <w:p w14:paraId="25B677B9" w14:textId="5560197F" w:rsidR="0021389E" w:rsidRPr="00CC4CCA" w:rsidRDefault="00203CFD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2.2</w:t>
            </w:r>
            <w:r w:rsidR="00707063" w:rsidRPr="00CC4CC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306" w:type="dxa"/>
          </w:tcPr>
          <w:p w14:paraId="1C3B8232" w14:textId="06E3CF16" w:rsidR="00D36523" w:rsidRDefault="004900CC" w:rsidP="0002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>Let op</w:t>
            </w:r>
            <w:r w:rsidR="00020452"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bij invullen bevorderende</w:t>
            </w:r>
            <w:r w:rsidR="00AE75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&amp; </w:t>
            </w:r>
            <w:r w:rsidR="00020452" w:rsidRPr="002478EA">
              <w:rPr>
                <w:rFonts w:ascii="Calibri" w:hAnsi="Calibri" w:cs="Calibri"/>
                <w:color w:val="auto"/>
                <w:sz w:val="22"/>
                <w:szCs w:val="22"/>
              </w:rPr>
              <w:t>belemmerende factoren</w:t>
            </w:r>
            <w:r w:rsidR="00C41A7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en ondersteuningsbehoefte</w:t>
            </w: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</w:p>
          <w:p w14:paraId="376F7B22" w14:textId="3ECEBD28" w:rsidR="008133C8" w:rsidRPr="002478EA" w:rsidRDefault="004B4CA3" w:rsidP="0002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>Beschrijf naast de kindfactoren, expliciet de contextfactoren die ook van invloed zijn (bijvoorbeeld</w:t>
            </w:r>
            <w:r w:rsidR="00771E49" w:rsidRPr="002478EA">
              <w:rPr>
                <w:rFonts w:ascii="Calibri" w:hAnsi="Calibri" w:cs="Calibri"/>
                <w:color w:val="auto"/>
                <w:sz w:val="22"/>
                <w:szCs w:val="22"/>
              </w:rPr>
              <w:t>;</w:t>
            </w: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22737C"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drie </w:t>
            </w:r>
            <w:r w:rsidR="00B6507E" w:rsidRPr="002478EA">
              <w:rPr>
                <w:rFonts w:ascii="Calibri" w:hAnsi="Calibri" w:cs="Calibri"/>
                <w:color w:val="auto"/>
                <w:sz w:val="22"/>
                <w:szCs w:val="22"/>
              </w:rPr>
              <w:t>lesgevende leerkrachten</w:t>
            </w:r>
            <w:r w:rsidR="005F491F"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aan een klas</w:t>
            </w:r>
            <w:r w:rsidR="00B6507E"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2A253C" w:rsidRPr="002478EA">
              <w:rPr>
                <w:rFonts w:ascii="Calibri" w:hAnsi="Calibri" w:cs="Calibri"/>
                <w:color w:val="auto"/>
                <w:sz w:val="22"/>
                <w:szCs w:val="22"/>
              </w:rPr>
              <w:t>klassenmanagement</w:t>
            </w:r>
            <w:r w:rsidR="00D87BAD" w:rsidRPr="002478EA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="006870D6"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7366AA">
              <w:rPr>
                <w:rFonts w:ascii="Calibri" w:hAnsi="Calibri" w:cs="Calibri"/>
                <w:color w:val="auto"/>
                <w:sz w:val="22"/>
                <w:szCs w:val="22"/>
              </w:rPr>
              <w:t>oplossingsgerichte mindset en reflectieve houding,</w:t>
            </w:r>
            <w:r w:rsidR="00B725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emotionele objectiviteit</w:t>
            </w:r>
            <w:r w:rsidR="00A919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en </w:t>
            </w:r>
            <w:r w:rsidR="00BC048A">
              <w:rPr>
                <w:rFonts w:ascii="Calibri" w:hAnsi="Calibri" w:cs="Calibri"/>
                <w:color w:val="auto"/>
                <w:sz w:val="22"/>
                <w:szCs w:val="22"/>
              </w:rPr>
              <w:t>pedagogische relatie</w:t>
            </w:r>
            <w:r w:rsidR="00D87BAD" w:rsidRPr="002478EA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  <w:r w:rsidR="00615564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16301CE7" w14:textId="511FF44D" w:rsidR="00594E95" w:rsidRPr="002478EA" w:rsidRDefault="00594E95" w:rsidP="0002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1389E" w:rsidRPr="00557D04" w14:paraId="3892B69C" w14:textId="77777777" w:rsidTr="0000404D">
        <w:tc>
          <w:tcPr>
            <w:tcW w:w="1050" w:type="dxa"/>
          </w:tcPr>
          <w:p w14:paraId="5562A1C2" w14:textId="6675FD46" w:rsidR="0021389E" w:rsidRPr="00CC4CCA" w:rsidRDefault="00386444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2478E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2.</w:t>
            </w:r>
            <w:r w:rsidR="008D5959" w:rsidRPr="002478E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3</w:t>
            </w:r>
            <w:r w:rsidR="00443E95" w:rsidRPr="002478E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306" w:type="dxa"/>
          </w:tcPr>
          <w:p w14:paraId="4FEE5A02" w14:textId="270A71DE" w:rsidR="00475486" w:rsidRPr="002478EA" w:rsidRDefault="00475486" w:rsidP="0047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>Zijn de bevorderende</w:t>
            </w:r>
            <w:r w:rsidR="00AE75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&amp; </w:t>
            </w: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>belemmerende factoren</w:t>
            </w:r>
            <w:r w:rsidR="00AE759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en </w:t>
            </w:r>
            <w:r w:rsidR="004F0940">
              <w:rPr>
                <w:rFonts w:ascii="Calibri" w:hAnsi="Calibri" w:cs="Calibri"/>
                <w:color w:val="auto"/>
                <w:sz w:val="22"/>
                <w:szCs w:val="22"/>
              </w:rPr>
              <w:t>beschreven ondersteuningsbehoefte</w:t>
            </w: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actueel en</w:t>
            </w:r>
            <w:r w:rsidR="00741A11" w:rsidRPr="002478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>relevant voor het onderwijs?</w:t>
            </w:r>
          </w:p>
          <w:p w14:paraId="05FFDA11" w14:textId="17F6F92B" w:rsidR="00475486" w:rsidRPr="0021178F" w:rsidRDefault="00475486" w:rsidP="0047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1178F">
              <w:rPr>
                <w:rFonts w:ascii="Calibri" w:hAnsi="Calibri" w:cs="Calibri"/>
                <w:color w:val="auto"/>
                <w:sz w:val="22"/>
                <w:szCs w:val="22"/>
              </w:rPr>
              <w:t>Actueel</w:t>
            </w:r>
            <w:r w:rsidR="00464D7B" w:rsidRPr="0021178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1178F">
              <w:rPr>
                <w:rFonts w:ascii="Calibri" w:hAnsi="Calibri" w:cs="Calibri"/>
                <w:color w:val="auto"/>
                <w:sz w:val="22"/>
                <w:szCs w:val="22"/>
              </w:rPr>
              <w:t>= huidig/vorig schooljaar</w:t>
            </w:r>
          </w:p>
          <w:p w14:paraId="43E481E4" w14:textId="295FF2E5" w:rsidR="0021389E" w:rsidRPr="0021178F" w:rsidRDefault="00475486" w:rsidP="00475486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1178F">
              <w:rPr>
                <w:rFonts w:ascii="Calibri" w:hAnsi="Calibri" w:cs="Calibri"/>
                <w:color w:val="auto"/>
                <w:sz w:val="22"/>
                <w:szCs w:val="22"/>
              </w:rPr>
              <w:t>Relevant voor onderwijs</w:t>
            </w:r>
            <w:r w:rsidR="00464D7B" w:rsidRPr="0021178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1178F">
              <w:rPr>
                <w:rFonts w:ascii="Calibri" w:hAnsi="Calibri" w:cs="Calibri"/>
                <w:color w:val="auto"/>
                <w:sz w:val="22"/>
                <w:szCs w:val="22"/>
              </w:rPr>
              <w:t>= heeft veel invloed op het lesgeven en/of het leren</w:t>
            </w:r>
          </w:p>
          <w:p w14:paraId="3057EFAE" w14:textId="77777777" w:rsidR="00D0770D" w:rsidRPr="002478EA" w:rsidRDefault="00D0770D" w:rsidP="008B2D5A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6B5BD3" w:rsidRPr="00557D04" w14:paraId="4D210CE6" w14:textId="77777777" w:rsidTr="0000404D">
        <w:tc>
          <w:tcPr>
            <w:tcW w:w="1050" w:type="dxa"/>
          </w:tcPr>
          <w:p w14:paraId="65AC9B18" w14:textId="22AF4C9B" w:rsidR="006B5BD3" w:rsidRPr="006B5BD3" w:rsidRDefault="006B5BD3" w:rsidP="008B2D5A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6B5BD3">
              <w:rPr>
                <w:rFonts w:ascii="Calibri" w:eastAsia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8306" w:type="dxa"/>
          </w:tcPr>
          <w:p w14:paraId="22A5698B" w14:textId="5BD42098" w:rsidR="00D36523" w:rsidRDefault="006B5BD3" w:rsidP="00C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478EA">
              <w:rPr>
                <w:rFonts w:ascii="Calibri" w:hAnsi="Calibri" w:cs="Calibri"/>
                <w:color w:val="auto"/>
                <w:sz w:val="22"/>
                <w:szCs w:val="22"/>
              </w:rPr>
              <w:t>Het OPP</w:t>
            </w:r>
            <w:r w:rsidR="0067268D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="002478EA">
              <w:rPr>
                <w:rFonts w:ascii="Calibri" w:hAnsi="Calibri" w:cs="Calibri"/>
                <w:color w:val="auto"/>
                <w:sz w:val="22"/>
                <w:szCs w:val="22"/>
              </w:rPr>
              <w:t>format i</w:t>
            </w:r>
            <w:r w:rsidR="006126B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 modulair opgebouwd. </w:t>
            </w:r>
          </w:p>
          <w:p w14:paraId="17A07415" w14:textId="5BE52DE3" w:rsidR="006B5BD3" w:rsidRDefault="006126B3" w:rsidP="00C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Vul alleen </w:t>
            </w:r>
            <w:r w:rsidR="00A620B1">
              <w:rPr>
                <w:rFonts w:ascii="Calibri" w:hAnsi="Calibri" w:cs="Calibri"/>
                <w:color w:val="auto"/>
                <w:sz w:val="22"/>
                <w:szCs w:val="22"/>
              </w:rPr>
              <w:t>de handelingsdelen in</w:t>
            </w:r>
            <w:r w:rsidR="009F0FE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waar het HGW op vormgegeven wordt.</w:t>
            </w:r>
          </w:p>
          <w:p w14:paraId="29C6DD35" w14:textId="6FDAD999" w:rsidR="00F75F58" w:rsidRPr="002478EA" w:rsidRDefault="00F75F58" w:rsidP="00C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1389E" w:rsidRPr="00557D04" w14:paraId="4DDC7DA7" w14:textId="77777777" w:rsidTr="0000404D">
        <w:tc>
          <w:tcPr>
            <w:tcW w:w="1050" w:type="dxa"/>
          </w:tcPr>
          <w:p w14:paraId="64079622" w14:textId="29B41835" w:rsidR="0021389E" w:rsidRPr="00CC4CCA" w:rsidRDefault="003C336E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4.</w:t>
            </w:r>
            <w:r w:rsidR="006B5BD3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8306" w:type="dxa"/>
          </w:tcPr>
          <w:p w14:paraId="2C7CB5C6" w14:textId="67C2E88B" w:rsidR="00741A11" w:rsidRDefault="00C04BD0" w:rsidP="00B0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Worden de</w:t>
            </w:r>
            <w:r w:rsidR="00741A1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doelen en uitvoering van het handelingsdeel systematisch</w:t>
            </w:r>
            <w:r w:rsidR="00391F3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gemonitord, geëvalueerd</w:t>
            </w:r>
            <w:r w:rsidR="008133C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en bijgesteld</w:t>
            </w:r>
            <w:r w:rsidR="00391F35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000DBD">
              <w:rPr>
                <w:rFonts w:ascii="Calibri" w:hAnsi="Calibri" w:cs="Calibri"/>
                <w:color w:val="auto"/>
                <w:sz w:val="22"/>
                <w:szCs w:val="22"/>
              </w:rPr>
              <w:t>indien</w:t>
            </w:r>
            <w:r w:rsidR="00741A1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nodig? </w:t>
            </w:r>
          </w:p>
          <w:p w14:paraId="62BEB421" w14:textId="0D2CEBC7" w:rsidR="00386444" w:rsidRDefault="006A721A" w:rsidP="0059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Is het</w:t>
            </w:r>
            <w:r w:rsidR="00C04BD0"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tijd</w:t>
            </w:r>
            <w:r w:rsidR="00000DBD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C04BD0"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pad </w:t>
            </w:r>
            <w:r w:rsidR="00000DBD">
              <w:rPr>
                <w:rFonts w:ascii="Calibri" w:hAnsi="Calibri" w:cs="Calibri"/>
                <w:color w:val="auto"/>
                <w:sz w:val="22"/>
                <w:szCs w:val="22"/>
              </w:rPr>
              <w:t>en</w:t>
            </w:r>
            <w:r w:rsidR="00C04BD0"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wie waarvoor verantwoordelijk</w:t>
            </w:r>
            <w:r w:rsidR="00B051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C04BD0" w:rsidRPr="00845F18">
              <w:rPr>
                <w:rFonts w:ascii="Calibri" w:hAnsi="Calibri" w:cs="Calibri"/>
                <w:color w:val="auto"/>
                <w:sz w:val="22"/>
                <w:szCs w:val="22"/>
              </w:rPr>
              <w:t>is</w:t>
            </w:r>
            <w:r w:rsidR="00704B07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9C55B5">
              <w:rPr>
                <w:rFonts w:ascii="Calibri" w:hAnsi="Calibri" w:cs="Calibri"/>
                <w:color w:val="auto"/>
                <w:sz w:val="22"/>
                <w:szCs w:val="22"/>
              </w:rPr>
              <w:t>afgesproken en beschreven</w:t>
            </w:r>
            <w:r w:rsidR="00C04BD0" w:rsidRPr="00845F18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  <w:p w14:paraId="2B9352CE" w14:textId="0ABC0E95" w:rsidR="00594E95" w:rsidRPr="00594E95" w:rsidRDefault="00594E95" w:rsidP="00594E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44" w:rsidRPr="00557D04" w14:paraId="0C5FCB53" w14:textId="77777777" w:rsidTr="0000404D">
        <w:tc>
          <w:tcPr>
            <w:tcW w:w="1050" w:type="dxa"/>
          </w:tcPr>
          <w:p w14:paraId="036713EB" w14:textId="05A736D3" w:rsidR="00386444" w:rsidRPr="00CC4CCA" w:rsidRDefault="003C336E" w:rsidP="008B2D5A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</w:t>
            </w:r>
            <w:r w:rsidR="0038697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8306" w:type="dxa"/>
          </w:tcPr>
          <w:p w14:paraId="0F69D572" w14:textId="4BD9689F" w:rsidR="00BF2358" w:rsidRDefault="008B01DA" w:rsidP="00AE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Is er een </w:t>
            </w:r>
            <w:r w:rsidR="007A1B39">
              <w:rPr>
                <w:rFonts w:ascii="Calibri" w:hAnsi="Calibri" w:cs="Calibri"/>
                <w:color w:val="auto"/>
                <w:sz w:val="22"/>
                <w:szCs w:val="22"/>
              </w:rPr>
              <w:t>logisch verband</w:t>
            </w:r>
            <w:r w:rsidR="003D173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tussen de </w:t>
            </w:r>
            <w:r w:rsidR="008814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didactische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lange termijn</w:t>
            </w:r>
            <w:r w:rsidR="00B051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doelen</w:t>
            </w:r>
            <w:r w:rsidR="00BF235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(uitstroomperspectief einde </w:t>
            </w:r>
            <w:r w:rsidR="00EC38B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schoolloopbaan) en de korte termijn tussendoelen (</w:t>
            </w:r>
            <w:r w:rsidR="00F65106">
              <w:rPr>
                <w:rFonts w:ascii="Calibri" w:hAnsi="Calibri" w:cs="Calibri"/>
                <w:color w:val="auto"/>
                <w:sz w:val="22"/>
                <w:szCs w:val="22"/>
              </w:rPr>
              <w:t>6-8 weken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)? </w:t>
            </w:r>
          </w:p>
          <w:p w14:paraId="1C88BD06" w14:textId="4C65F3A5" w:rsidR="00386444" w:rsidRDefault="008B01DA" w:rsidP="00AE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Zijn </w:t>
            </w:r>
            <w:r w:rsidR="00BB31D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er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hoge verwachtingen</w:t>
            </w:r>
            <w:r w:rsidR="00AE414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55CC2">
              <w:rPr>
                <w:rFonts w:ascii="Calibri" w:hAnsi="Calibri" w:cs="Calibri"/>
                <w:color w:val="auto"/>
                <w:sz w:val="22"/>
                <w:szCs w:val="22"/>
              </w:rPr>
              <w:t>gesteld</w:t>
            </w:r>
            <w:r w:rsidR="00EE4E92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  <w:p w14:paraId="2473DFDC" w14:textId="55788F84" w:rsidR="00AE414D" w:rsidRPr="00AE414D" w:rsidRDefault="00AE414D" w:rsidP="00AE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44" w:rsidRPr="00557D04" w14:paraId="2F883352" w14:textId="77777777" w:rsidTr="0000404D">
        <w:tc>
          <w:tcPr>
            <w:tcW w:w="1050" w:type="dxa"/>
          </w:tcPr>
          <w:p w14:paraId="536E41DC" w14:textId="3DBAF9ED" w:rsidR="00386444" w:rsidRPr="00CC4CCA" w:rsidRDefault="003C336E" w:rsidP="008B2D5A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</w:t>
            </w:r>
            <w:r w:rsidR="0038697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8306" w:type="dxa"/>
          </w:tcPr>
          <w:p w14:paraId="3A5F135D" w14:textId="1C615442" w:rsidR="00A54464" w:rsidRPr="00845F18" w:rsidRDefault="00A54464" w:rsidP="00A5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Is er </w:t>
            </w:r>
            <w:r w:rsidR="00CD26E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bij </w:t>
            </w:r>
            <w:r w:rsidR="00EE6BCE">
              <w:rPr>
                <w:rFonts w:ascii="Calibri" w:hAnsi="Calibri" w:cs="Calibri"/>
                <w:color w:val="auto"/>
                <w:sz w:val="22"/>
                <w:szCs w:val="22"/>
              </w:rPr>
              <w:t>het inrichten van de HGW cyclus</w:t>
            </w:r>
            <w:r w:rsidR="007E17E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r w:rsidR="002E321A">
              <w:rPr>
                <w:rFonts w:ascii="Calibri" w:hAnsi="Calibri" w:cs="Calibri"/>
                <w:color w:val="auto"/>
                <w:sz w:val="22"/>
                <w:szCs w:val="22"/>
              </w:rPr>
              <w:t>doelen</w:t>
            </w:r>
            <w:r w:rsidR="00792B2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2E321A">
              <w:rPr>
                <w:rFonts w:ascii="Calibri" w:hAnsi="Calibri" w:cs="Calibri"/>
                <w:color w:val="auto"/>
                <w:sz w:val="22"/>
                <w:szCs w:val="22"/>
              </w:rPr>
              <w:t>plan van aanpak</w:t>
            </w:r>
            <w:r w:rsidR="00792B2C">
              <w:rPr>
                <w:rFonts w:ascii="Calibri" w:hAnsi="Calibri" w:cs="Calibri"/>
                <w:color w:val="auto"/>
                <w:sz w:val="22"/>
                <w:szCs w:val="22"/>
              </w:rPr>
              <w:t>, evaluatie</w:t>
            </w:r>
            <w:r w:rsidR="00B733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-&gt; SMART</w:t>
            </w:r>
            <w:r w:rsidR="002E321A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  <w:r w:rsidR="00EE6BC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27CE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 </w:t>
            </w:r>
            <w:r w:rsidR="002E321A">
              <w:rPr>
                <w:rFonts w:ascii="Calibri" w:hAnsi="Calibri" w:cs="Calibri"/>
                <w:color w:val="auto"/>
                <w:sz w:val="22"/>
                <w:szCs w:val="22"/>
              </w:rPr>
              <w:t>het</w:t>
            </w:r>
            <w:r w:rsidR="00B27CE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handelingsplan,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aandacht voor de:</w:t>
            </w:r>
          </w:p>
          <w:p w14:paraId="6C76AC93" w14:textId="29E7ABC2" w:rsidR="00A54464" w:rsidRPr="00845F18" w:rsidRDefault="00A54464" w:rsidP="00A5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Onderwijs- en opvoedbehoeften van de leerling? </w:t>
            </w:r>
          </w:p>
          <w:p w14:paraId="1FC782C8" w14:textId="7577ABF5" w:rsidR="00A54464" w:rsidRDefault="00A54464" w:rsidP="00A5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Ondersteuningsbehoeften van de leraren? </w:t>
            </w:r>
          </w:p>
          <w:p w14:paraId="67E38B0B" w14:textId="347BB731" w:rsidR="0081594F" w:rsidRPr="00845F18" w:rsidRDefault="0081594F" w:rsidP="00A5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A808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bepaalde kennis, specifieke vaardigheden, materialen, </w:t>
            </w:r>
            <w:r w:rsidR="005212E7">
              <w:rPr>
                <w:rFonts w:ascii="Calibri" w:hAnsi="Calibri" w:cs="Calibri"/>
                <w:color w:val="auto"/>
                <w:sz w:val="22"/>
                <w:szCs w:val="22"/>
              </w:rPr>
              <w:t>observatie</w:t>
            </w:r>
            <w:r w:rsidR="00106CA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en/of co-teaching</w:t>
            </w:r>
            <w:r w:rsidR="005212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kc-er</w:t>
            </w:r>
            <w:r w:rsidR="00AA3C7F">
              <w:rPr>
                <w:rFonts w:ascii="Calibri" w:hAnsi="Calibri" w:cs="Calibri"/>
                <w:color w:val="auto"/>
                <w:sz w:val="22"/>
                <w:szCs w:val="22"/>
              </w:rPr>
              <w:t>, analyse van de situatie</w:t>
            </w:r>
            <w:r w:rsidR="00D644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en welke behoefte zit er achter dit gedrag (uitzoomen</w:t>
            </w:r>
            <w:r w:rsidR="000D224D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  <w:r w:rsidR="00106CA5">
              <w:rPr>
                <w:rFonts w:ascii="Calibri" w:hAnsi="Calibri" w:cs="Calibri"/>
                <w:color w:val="auto"/>
                <w:sz w:val="22"/>
                <w:szCs w:val="22"/>
              </w:rPr>
              <w:t>, samen</w:t>
            </w:r>
            <w:r w:rsidR="00AA3C7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AA3C7F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gedragsalternatief</w:t>
            </w:r>
            <w:r w:rsidR="00106CA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7E6310">
              <w:rPr>
                <w:rFonts w:ascii="Calibri" w:hAnsi="Calibri" w:cs="Calibri"/>
                <w:color w:val="auto"/>
                <w:sz w:val="22"/>
                <w:szCs w:val="22"/>
              </w:rPr>
              <w:t>en</w:t>
            </w:r>
            <w:r w:rsidR="009843AA">
              <w:rPr>
                <w:rFonts w:ascii="Calibri" w:hAnsi="Calibri" w:cs="Calibri"/>
                <w:color w:val="auto"/>
                <w:sz w:val="22"/>
                <w:szCs w:val="22"/>
              </w:rPr>
              <w:t>/of</w:t>
            </w:r>
            <w:r w:rsidR="007E631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9843A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andere </w:t>
            </w:r>
            <w:r w:rsidR="007E631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werkvorm </w:t>
            </w:r>
            <w:r w:rsidR="00106CA5">
              <w:rPr>
                <w:rFonts w:ascii="Calibri" w:hAnsi="Calibri" w:cs="Calibri"/>
                <w:color w:val="auto"/>
                <w:sz w:val="22"/>
                <w:szCs w:val="22"/>
              </w:rPr>
              <w:t>bespreken</w:t>
            </w:r>
            <w:r w:rsidR="009843AA">
              <w:rPr>
                <w:rFonts w:ascii="Calibri" w:hAnsi="Calibri" w:cs="Calibri"/>
                <w:color w:val="auto"/>
                <w:sz w:val="22"/>
                <w:szCs w:val="22"/>
              </w:rPr>
              <w:t>, praktisch</w:t>
            </w:r>
            <w:r w:rsidR="00203A51">
              <w:rPr>
                <w:rFonts w:ascii="Calibri" w:hAnsi="Calibri" w:cs="Calibri"/>
                <w:color w:val="auto"/>
                <w:sz w:val="22"/>
                <w:szCs w:val="22"/>
              </w:rPr>
              <w:t>e hulp bij inrichten leerlijnen</w:t>
            </w:r>
            <w:r w:rsidR="003D0144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14:paraId="58E6138F" w14:textId="77777777" w:rsidR="00BF2358" w:rsidRDefault="00A54464" w:rsidP="00A54464">
            <w:pPr>
              <w:pStyle w:val="Geenafstand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Ondersteuningsbehoeften van de ouders? </w:t>
            </w:r>
          </w:p>
          <w:p w14:paraId="5DA0C3A5" w14:textId="77777777" w:rsidR="000F39C0" w:rsidRDefault="001919E6" w:rsidP="00A54464">
            <w:pPr>
              <w:pStyle w:val="Geenafstand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A7014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bepaalde uitleg, kennis, inzicht, </w:t>
            </w:r>
            <w:r w:rsidR="00B37B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vaardigheden, een ib-er/schoolleider die…, </w:t>
            </w:r>
            <w:r w:rsidR="00FD224E">
              <w:rPr>
                <w:rFonts w:ascii="Calibri" w:hAnsi="Calibri" w:cs="Calibri"/>
                <w:color w:val="auto"/>
                <w:sz w:val="22"/>
                <w:szCs w:val="22"/>
              </w:rPr>
              <w:t>ondersteuning vanuit familie</w:t>
            </w:r>
            <w:r w:rsidR="00332E17">
              <w:rPr>
                <w:rFonts w:ascii="Calibri" w:hAnsi="Calibri" w:cs="Calibri"/>
                <w:color w:val="auto"/>
                <w:sz w:val="22"/>
                <w:szCs w:val="22"/>
              </w:rPr>
              <w:t>/hulpverlener die…)</w:t>
            </w:r>
          </w:p>
          <w:p w14:paraId="47E17667" w14:textId="5C60EBF6" w:rsidR="00DD4C59" w:rsidRPr="006D25F5" w:rsidRDefault="00DD4C59" w:rsidP="00A54464">
            <w:pPr>
              <w:pStyle w:val="Geenafstand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44" w:rsidRPr="00557D04" w14:paraId="3D3A04E5" w14:textId="77777777" w:rsidTr="0000404D">
        <w:tc>
          <w:tcPr>
            <w:tcW w:w="1050" w:type="dxa"/>
          </w:tcPr>
          <w:p w14:paraId="2A29AA62" w14:textId="349AD679" w:rsidR="00386444" w:rsidRPr="00CC4CCA" w:rsidRDefault="007F52BC" w:rsidP="008B2D5A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4</w:t>
            </w:r>
            <w:r w:rsidR="006D25F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.5</w:t>
            </w:r>
          </w:p>
        </w:tc>
        <w:tc>
          <w:tcPr>
            <w:tcW w:w="8306" w:type="dxa"/>
          </w:tcPr>
          <w:p w14:paraId="1E6FC3C6" w14:textId="0D686F8F" w:rsidR="00E2445D" w:rsidRDefault="00296F74" w:rsidP="006D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Beschrijft het handelingsdeel alleen informatie die aanvullend is op</w:t>
            </w:r>
            <w:r w:rsidR="00E244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de basisondersteuning</w:t>
            </w:r>
            <w:r w:rsidR="00E244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voor alle leerlingen</w:t>
            </w:r>
            <w:r w:rsidR="00B43720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1B7A4872" w14:textId="278D9B5B" w:rsidR="006D25F5" w:rsidRPr="006D25F5" w:rsidRDefault="006D25F5" w:rsidP="006D25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44" w:rsidRPr="00557D04" w14:paraId="5E1048B2" w14:textId="77777777" w:rsidTr="0000404D">
        <w:tc>
          <w:tcPr>
            <w:tcW w:w="1050" w:type="dxa"/>
          </w:tcPr>
          <w:p w14:paraId="1D7BF051" w14:textId="566F2C0F" w:rsidR="00386444" w:rsidRPr="00CC4CCA" w:rsidRDefault="00B536A5" w:rsidP="008B2D5A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4.6</w:t>
            </w:r>
          </w:p>
        </w:tc>
        <w:tc>
          <w:tcPr>
            <w:tcW w:w="8306" w:type="dxa"/>
          </w:tcPr>
          <w:p w14:paraId="1EED98F5" w14:textId="77777777" w:rsidR="00296F74" w:rsidRPr="00845F18" w:rsidRDefault="00296F74" w:rsidP="002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Is er overlegd met:</w:t>
            </w:r>
          </w:p>
          <w:p w14:paraId="6C0BD4EC" w14:textId="1690BEED" w:rsidR="00296F74" w:rsidRPr="00845F18" w:rsidRDefault="00296F74" w:rsidP="002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De ouders (op overeenstemming gericht overleg) en zijn zij</w:t>
            </w:r>
            <w:r w:rsidR="003A421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akkoord met het handelingsdeel (instemmingsrecht)?</w:t>
            </w:r>
          </w:p>
          <w:p w14:paraId="2188CFE4" w14:textId="61CF6F5B" w:rsidR="00386444" w:rsidRDefault="00296F74" w:rsidP="003A4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De leerling (hoorrecht): heeft </w:t>
            </w:r>
            <w:r w:rsidR="00316A78">
              <w:rPr>
                <w:rFonts w:ascii="Calibri" w:hAnsi="Calibri" w:cs="Calibri"/>
                <w:color w:val="auto"/>
                <w:sz w:val="22"/>
                <w:szCs w:val="22"/>
              </w:rPr>
              <w:t>de leerling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kunnen meedenken en is diens</w:t>
            </w:r>
            <w:r w:rsidR="003A421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mening verwerkt in het OPP?</w:t>
            </w:r>
          </w:p>
          <w:p w14:paraId="36BF258C" w14:textId="5D7BD6BF" w:rsidR="003A421B" w:rsidRPr="003A421B" w:rsidRDefault="003A421B" w:rsidP="003A4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6444" w:rsidRPr="00557D04" w14:paraId="084063FB" w14:textId="77777777" w:rsidTr="0000404D">
        <w:tc>
          <w:tcPr>
            <w:tcW w:w="1050" w:type="dxa"/>
          </w:tcPr>
          <w:p w14:paraId="3D67F835" w14:textId="4C4C193F" w:rsidR="00386444" w:rsidRPr="00CC4CCA" w:rsidRDefault="00114294" w:rsidP="008B2D5A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Let op:</w:t>
            </w:r>
          </w:p>
        </w:tc>
        <w:tc>
          <w:tcPr>
            <w:tcW w:w="8306" w:type="dxa"/>
          </w:tcPr>
          <w:p w14:paraId="1B5FC72F" w14:textId="421E45DA" w:rsidR="003A421B" w:rsidRDefault="006F57C8" w:rsidP="008B2D5A">
            <w:pPr>
              <w:pStyle w:val="Geenafstand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Is het OPP zo beknopt mogelijk?</w:t>
            </w:r>
          </w:p>
          <w:p w14:paraId="58A9E198" w14:textId="07CEB84E" w:rsidR="000D206A" w:rsidRPr="00E971A7" w:rsidRDefault="000D206A" w:rsidP="008B2D5A">
            <w:pPr>
              <w:pStyle w:val="Geenafstand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F57C8" w:rsidRPr="00557D04" w14:paraId="4B593696" w14:textId="77777777" w:rsidTr="0000404D">
        <w:tc>
          <w:tcPr>
            <w:tcW w:w="1050" w:type="dxa"/>
          </w:tcPr>
          <w:p w14:paraId="454EBBF0" w14:textId="1E71717C" w:rsidR="006F57C8" w:rsidRPr="00CC4CCA" w:rsidRDefault="006F57C8" w:rsidP="008B2D5A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306" w:type="dxa"/>
          </w:tcPr>
          <w:p w14:paraId="1168C0CE" w14:textId="77777777" w:rsidR="003A421B" w:rsidRDefault="004E6656" w:rsidP="00E97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Is de taal respectvol naar leraren, ouders en leerling en te begrijpen</w:t>
            </w:r>
            <w:r w:rsidR="00763D6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45F18">
              <w:rPr>
                <w:rFonts w:ascii="Calibri" w:hAnsi="Calibri" w:cs="Calibri"/>
                <w:color w:val="auto"/>
                <w:sz w:val="22"/>
                <w:szCs w:val="22"/>
              </w:rPr>
              <w:t>voor alle betrokkenen?</w:t>
            </w:r>
          </w:p>
          <w:p w14:paraId="788CC472" w14:textId="5743EA7B" w:rsidR="000D206A" w:rsidRPr="00845F18" w:rsidRDefault="000D206A" w:rsidP="00E97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F57C8" w:rsidRPr="00557D04" w14:paraId="09A3B06B" w14:textId="77777777" w:rsidTr="0000404D">
        <w:tc>
          <w:tcPr>
            <w:tcW w:w="1050" w:type="dxa"/>
          </w:tcPr>
          <w:p w14:paraId="4E37F213" w14:textId="011B7599" w:rsidR="006F57C8" w:rsidRPr="00CC4CCA" w:rsidRDefault="006F57C8" w:rsidP="008B2D5A">
            <w:pPr>
              <w:pStyle w:val="Geenafstand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306" w:type="dxa"/>
          </w:tcPr>
          <w:p w14:paraId="3C31EDBB" w14:textId="57951984" w:rsidR="000D206A" w:rsidRDefault="005E5316" w:rsidP="000D1DE8">
            <w:pPr>
              <w:pStyle w:val="xmsonormal"/>
              <w:spacing w:before="0"/>
              <w:rPr>
                <w:color w:val="000000"/>
                <w:sz w:val="22"/>
                <w:szCs w:val="22"/>
                <w:lang w:bidi="ar-SA"/>
              </w:rPr>
            </w:pPr>
            <w:r>
              <w:rPr>
                <w:color w:val="000000"/>
                <w:sz w:val="22"/>
                <w:szCs w:val="22"/>
                <w:lang w:bidi="ar-SA"/>
              </w:rPr>
              <w:t xml:space="preserve">Als de huidige reguliere context niet passend lijkt, is er eerst </w:t>
            </w:r>
            <w:r w:rsidRPr="00E80BAE">
              <w:rPr>
                <w:color w:val="000000"/>
                <w:sz w:val="22"/>
                <w:szCs w:val="22"/>
                <w:lang w:bidi="ar-SA"/>
              </w:rPr>
              <w:t>een horizontale</w:t>
            </w:r>
            <w:r>
              <w:rPr>
                <w:color w:val="000000"/>
                <w:sz w:val="22"/>
                <w:szCs w:val="22"/>
                <w:lang w:bidi="ar-SA"/>
              </w:rPr>
              <w:t>, thuisnabije</w:t>
            </w:r>
            <w:r w:rsidRPr="00E80BAE">
              <w:rPr>
                <w:color w:val="000000"/>
                <w:sz w:val="22"/>
                <w:szCs w:val="22"/>
                <w:lang w:bidi="ar-SA"/>
              </w:rPr>
              <w:t xml:space="preserve"> overstap</w:t>
            </w:r>
            <w:r>
              <w:rPr>
                <w:color w:val="000000"/>
                <w:sz w:val="22"/>
                <w:szCs w:val="22"/>
                <w:lang w:bidi="ar-SA"/>
              </w:rPr>
              <w:t xml:space="preserve"> verkend, voordat </w:t>
            </w:r>
            <w:r w:rsidR="000D1DE8">
              <w:rPr>
                <w:color w:val="000000"/>
                <w:sz w:val="22"/>
                <w:szCs w:val="22"/>
                <w:lang w:bidi="ar-SA"/>
              </w:rPr>
              <w:t>op het gespecialiseerd onderwijs</w:t>
            </w:r>
            <w:r w:rsidR="007C106E">
              <w:rPr>
                <w:color w:val="000000"/>
                <w:sz w:val="22"/>
                <w:szCs w:val="22"/>
                <w:lang w:bidi="ar-SA"/>
              </w:rPr>
              <w:t xml:space="preserve"> (GO)</w:t>
            </w:r>
            <w:r w:rsidR="000D1DE8">
              <w:rPr>
                <w:color w:val="000000"/>
                <w:sz w:val="22"/>
                <w:szCs w:val="22"/>
                <w:lang w:bidi="ar-SA"/>
              </w:rPr>
              <w:t xml:space="preserve"> georiënteerd</w:t>
            </w:r>
            <w:r>
              <w:rPr>
                <w:color w:val="000000"/>
                <w:sz w:val="22"/>
                <w:szCs w:val="22"/>
                <w:lang w:bidi="ar-SA"/>
              </w:rPr>
              <w:t xml:space="preserve"> wordt.</w:t>
            </w:r>
          </w:p>
          <w:p w14:paraId="534E9B2B" w14:textId="5C8D3BC5" w:rsidR="000D1DE8" w:rsidRPr="000D1DE8" w:rsidRDefault="000D1DE8" w:rsidP="000D1DE8">
            <w:pPr>
              <w:pStyle w:val="xmsonormal"/>
              <w:spacing w:before="0"/>
              <w:rPr>
                <w:color w:val="000000"/>
                <w:sz w:val="22"/>
                <w:szCs w:val="22"/>
                <w:lang w:bidi="ar-SA"/>
              </w:rPr>
            </w:pPr>
          </w:p>
        </w:tc>
      </w:tr>
      <w:tr w:rsidR="000C48AA" w:rsidRPr="00557D04" w14:paraId="1DA0A7AB" w14:textId="77777777" w:rsidTr="000C48AA">
        <w:tc>
          <w:tcPr>
            <w:tcW w:w="9356" w:type="dxa"/>
            <w:gridSpan w:val="2"/>
            <w:shd w:val="clear" w:color="auto" w:fill="00B050"/>
          </w:tcPr>
          <w:p w14:paraId="30D95BB9" w14:textId="07F9EB83" w:rsidR="000C48AA" w:rsidRDefault="000C48AA" w:rsidP="000C48AA">
            <w:pPr>
              <w:pStyle w:val="xmsonormal"/>
              <w:rPr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Checklist </w:t>
            </w:r>
            <w:r w:rsidR="0080654A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aanvraag TLV</w:t>
            </w:r>
          </w:p>
        </w:tc>
      </w:tr>
      <w:tr w:rsidR="000228E4" w:rsidRPr="00557D04" w14:paraId="26B67093" w14:textId="77777777" w:rsidTr="0000404D">
        <w:tc>
          <w:tcPr>
            <w:tcW w:w="1050" w:type="dxa"/>
          </w:tcPr>
          <w:p w14:paraId="539585E1" w14:textId="219F2F65" w:rsidR="000228E4" w:rsidRPr="00FE36CA" w:rsidRDefault="000228E4" w:rsidP="008B2D5A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FE36CA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306" w:type="dxa"/>
          </w:tcPr>
          <w:p w14:paraId="1C66231E" w14:textId="77777777" w:rsidR="00704B07" w:rsidRDefault="0084091E" w:rsidP="0080654A">
            <w:pPr>
              <w:pStyle w:val="xmsonormal"/>
              <w:rPr>
                <w:color w:val="000000"/>
                <w:sz w:val="22"/>
                <w:szCs w:val="22"/>
              </w:rPr>
            </w:pPr>
            <w:r w:rsidRPr="00704B07">
              <w:rPr>
                <w:color w:val="000000"/>
                <w:sz w:val="22"/>
                <w:szCs w:val="22"/>
              </w:rPr>
              <w:t>Is het aan</w:t>
            </w:r>
            <w:r w:rsidR="00F42035" w:rsidRPr="00704B07">
              <w:rPr>
                <w:color w:val="000000"/>
                <w:sz w:val="22"/>
                <w:szCs w:val="22"/>
              </w:rPr>
              <w:t xml:space="preserve">vraagformulier toelaatbaarheidsverklaring </w:t>
            </w:r>
            <w:r w:rsidR="009A176D" w:rsidRPr="00704B07">
              <w:rPr>
                <w:color w:val="000000"/>
                <w:sz w:val="22"/>
                <w:szCs w:val="22"/>
              </w:rPr>
              <w:t xml:space="preserve">(TLV) </w:t>
            </w:r>
            <w:r w:rsidR="007C106E">
              <w:rPr>
                <w:color w:val="000000"/>
                <w:sz w:val="22"/>
                <w:szCs w:val="22"/>
              </w:rPr>
              <w:t>GO</w:t>
            </w:r>
            <w:r w:rsidR="009A176D" w:rsidRPr="00704B07">
              <w:rPr>
                <w:color w:val="000000"/>
                <w:sz w:val="22"/>
                <w:szCs w:val="22"/>
              </w:rPr>
              <w:t xml:space="preserve"> </w:t>
            </w:r>
            <w:r w:rsidR="00F42035" w:rsidRPr="00704B07">
              <w:rPr>
                <w:color w:val="000000"/>
                <w:sz w:val="22"/>
                <w:szCs w:val="22"/>
              </w:rPr>
              <w:t>ingevuld en ondertekend?</w:t>
            </w:r>
          </w:p>
          <w:p w14:paraId="2A3DFA42" w14:textId="578DEC1F" w:rsidR="0081228F" w:rsidRPr="00704B07" w:rsidRDefault="0081228F" w:rsidP="0080654A">
            <w:pPr>
              <w:pStyle w:val="xmsonormal"/>
              <w:rPr>
                <w:color w:val="000000"/>
                <w:sz w:val="22"/>
                <w:szCs w:val="22"/>
              </w:rPr>
            </w:pPr>
          </w:p>
        </w:tc>
      </w:tr>
      <w:tr w:rsidR="009A176D" w:rsidRPr="00557D04" w14:paraId="28779982" w14:textId="77777777" w:rsidTr="0000404D">
        <w:tc>
          <w:tcPr>
            <w:tcW w:w="1050" w:type="dxa"/>
          </w:tcPr>
          <w:p w14:paraId="2E0DAE21" w14:textId="00E9ADEA" w:rsidR="009A176D" w:rsidRPr="00FE36CA" w:rsidRDefault="00FF74D3" w:rsidP="009A176D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FE36CA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A176D" w:rsidRPr="00FE36C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06" w:type="dxa"/>
          </w:tcPr>
          <w:p w14:paraId="781A5209" w14:textId="77777777" w:rsidR="000D206A" w:rsidRDefault="009A176D" w:rsidP="009A176D">
            <w:pPr>
              <w:pStyle w:val="xmsonormal"/>
              <w:rPr>
                <w:color w:val="000000"/>
                <w:sz w:val="22"/>
                <w:szCs w:val="22"/>
              </w:rPr>
            </w:pPr>
            <w:r w:rsidRPr="00704B07">
              <w:rPr>
                <w:color w:val="000000"/>
                <w:sz w:val="22"/>
                <w:szCs w:val="22"/>
              </w:rPr>
              <w:t>Staan de hierboven beschreven punten duidelijk beschreven in het OPP</w:t>
            </w:r>
            <w:r w:rsidR="00F41F04" w:rsidRPr="00704B07">
              <w:rPr>
                <w:color w:val="000000"/>
                <w:sz w:val="22"/>
                <w:szCs w:val="22"/>
              </w:rPr>
              <w:t>?</w:t>
            </w:r>
          </w:p>
          <w:p w14:paraId="5DDDFE74" w14:textId="7BA9BBAA" w:rsidR="00704B07" w:rsidRPr="00704B07" w:rsidRDefault="00704B07" w:rsidP="009A176D">
            <w:pPr>
              <w:pStyle w:val="xmsonormal"/>
              <w:rPr>
                <w:color w:val="000000"/>
                <w:sz w:val="22"/>
                <w:szCs w:val="22"/>
              </w:rPr>
            </w:pPr>
          </w:p>
        </w:tc>
      </w:tr>
      <w:tr w:rsidR="009A176D" w:rsidRPr="00557D04" w14:paraId="6F0FA3A5" w14:textId="77777777" w:rsidTr="0000404D">
        <w:tc>
          <w:tcPr>
            <w:tcW w:w="1050" w:type="dxa"/>
          </w:tcPr>
          <w:p w14:paraId="25C152E1" w14:textId="372928F9" w:rsidR="009A176D" w:rsidRPr="00FE36CA" w:rsidRDefault="00FF74D3" w:rsidP="009A176D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FE36CA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9A176D" w:rsidRPr="00FE36C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06" w:type="dxa"/>
          </w:tcPr>
          <w:p w14:paraId="1AFF7DE0" w14:textId="47FED2E4" w:rsidR="009A176D" w:rsidRPr="00704B07" w:rsidRDefault="000D206A" w:rsidP="009A176D">
            <w:pPr>
              <w:pStyle w:val="xmsonormal"/>
              <w:rPr>
                <w:color w:val="000000"/>
                <w:sz w:val="22"/>
                <w:szCs w:val="22"/>
              </w:rPr>
            </w:pPr>
            <w:r w:rsidRPr="00704B07">
              <w:rPr>
                <w:color w:val="000000"/>
                <w:sz w:val="22"/>
                <w:szCs w:val="22"/>
              </w:rPr>
              <w:t>Is</w:t>
            </w:r>
            <w:r w:rsidR="00912653" w:rsidRPr="00704B07">
              <w:rPr>
                <w:color w:val="000000"/>
                <w:sz w:val="22"/>
                <w:szCs w:val="22"/>
              </w:rPr>
              <w:t xml:space="preserve"> in het verplichte invulveld in Grippa onderbouwd </w:t>
            </w:r>
            <w:r w:rsidR="00C26AD0" w:rsidRPr="00704B07">
              <w:rPr>
                <w:color w:val="000000"/>
                <w:sz w:val="22"/>
                <w:szCs w:val="22"/>
              </w:rPr>
              <w:t>of en hoe een BAO - BAO overstap onderzocht</w:t>
            </w:r>
            <w:r w:rsidR="00912653" w:rsidRPr="00704B07">
              <w:rPr>
                <w:color w:val="000000"/>
                <w:sz w:val="22"/>
                <w:szCs w:val="22"/>
              </w:rPr>
              <w:t xml:space="preserve"> en niet mogelijk/wenselijk gebleken</w:t>
            </w:r>
            <w:r w:rsidR="00C26AD0" w:rsidRPr="00704B07">
              <w:rPr>
                <w:color w:val="000000"/>
                <w:sz w:val="22"/>
                <w:szCs w:val="22"/>
              </w:rPr>
              <w:t xml:space="preserve"> is?</w:t>
            </w:r>
          </w:p>
          <w:p w14:paraId="04954F4B" w14:textId="36AD81CC" w:rsidR="00897A70" w:rsidRPr="00704B07" w:rsidRDefault="00897A70" w:rsidP="009A176D">
            <w:pPr>
              <w:pStyle w:val="xmsonormal"/>
              <w:rPr>
                <w:color w:val="000000"/>
                <w:sz w:val="22"/>
                <w:szCs w:val="22"/>
              </w:rPr>
            </w:pPr>
          </w:p>
        </w:tc>
      </w:tr>
      <w:tr w:rsidR="009A176D" w:rsidRPr="00557D04" w14:paraId="56C31514" w14:textId="77777777" w:rsidTr="0000404D">
        <w:tc>
          <w:tcPr>
            <w:tcW w:w="1050" w:type="dxa"/>
          </w:tcPr>
          <w:p w14:paraId="6C7A420E" w14:textId="11054157" w:rsidR="009A176D" w:rsidRPr="00FE36CA" w:rsidRDefault="00FF74D3" w:rsidP="009A176D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FE36CA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C26AD0" w:rsidRPr="00FE36C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06" w:type="dxa"/>
          </w:tcPr>
          <w:p w14:paraId="068EA591" w14:textId="6A07631E" w:rsidR="00AC75B5" w:rsidRPr="00890C87" w:rsidRDefault="00AC75B5" w:rsidP="00AC75B5">
            <w:pPr>
              <w:pStyle w:val="xmsonormal"/>
              <w:rPr>
                <w:color w:val="000000"/>
                <w:sz w:val="22"/>
                <w:szCs w:val="22"/>
              </w:rPr>
            </w:pPr>
            <w:r w:rsidRPr="00890C87">
              <w:rPr>
                <w:color w:val="000000"/>
                <w:sz w:val="22"/>
                <w:szCs w:val="22"/>
              </w:rPr>
              <w:t>Is beschreven wat de eigen schoolcontext kan leren van de verwijzing</w:t>
            </w:r>
            <w:r w:rsidR="00784F9D">
              <w:rPr>
                <w:color w:val="000000"/>
                <w:sz w:val="22"/>
                <w:szCs w:val="22"/>
              </w:rPr>
              <w:t xml:space="preserve"> naar het GO</w:t>
            </w:r>
            <w:r w:rsidRPr="00890C87">
              <w:rPr>
                <w:color w:val="000000"/>
                <w:sz w:val="22"/>
                <w:szCs w:val="22"/>
              </w:rPr>
              <w:t>?</w:t>
            </w:r>
          </w:p>
          <w:p w14:paraId="2944FDA3" w14:textId="21347EA1" w:rsidR="00897A70" w:rsidRPr="00E80BAE" w:rsidRDefault="00897A70" w:rsidP="00AC75B5">
            <w:pPr>
              <w:pStyle w:val="xmsonormal"/>
              <w:rPr>
                <w:color w:val="000000"/>
              </w:rPr>
            </w:pPr>
          </w:p>
        </w:tc>
      </w:tr>
      <w:tr w:rsidR="009A176D" w:rsidRPr="00557D04" w14:paraId="5A4BFE7B" w14:textId="77777777" w:rsidTr="0000404D">
        <w:tc>
          <w:tcPr>
            <w:tcW w:w="1050" w:type="dxa"/>
          </w:tcPr>
          <w:p w14:paraId="48A57E23" w14:textId="2350226C" w:rsidR="009A176D" w:rsidRPr="00FE36CA" w:rsidRDefault="00AD3B78" w:rsidP="009A176D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FE36CA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A356D3" w:rsidRPr="00FE36C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06" w:type="dxa"/>
          </w:tcPr>
          <w:p w14:paraId="3C63A91A" w14:textId="3A078E6D" w:rsidR="0063546E" w:rsidRPr="00AC75B5" w:rsidRDefault="0063546E" w:rsidP="0063546E">
            <w:pPr>
              <w:pStyle w:val="xmsonormal"/>
              <w:rPr>
                <w:color w:val="000000"/>
                <w:sz w:val="22"/>
                <w:szCs w:val="22"/>
              </w:rPr>
            </w:pPr>
            <w:r w:rsidRPr="00AC75B5">
              <w:rPr>
                <w:color w:val="000000"/>
                <w:sz w:val="22"/>
                <w:szCs w:val="22"/>
              </w:rPr>
              <w:t xml:space="preserve">Zijn </w:t>
            </w:r>
            <w:r w:rsidR="00772F90">
              <w:rPr>
                <w:color w:val="000000"/>
                <w:sz w:val="22"/>
                <w:szCs w:val="22"/>
              </w:rPr>
              <w:t>alleen de</w:t>
            </w:r>
            <w:r w:rsidRPr="00AC75B5">
              <w:rPr>
                <w:color w:val="000000"/>
                <w:sz w:val="22"/>
                <w:szCs w:val="22"/>
              </w:rPr>
              <w:t xml:space="preserve"> </w:t>
            </w:r>
            <w:r w:rsidRPr="00772F90">
              <w:rPr>
                <w:color w:val="000000"/>
                <w:sz w:val="22"/>
                <w:szCs w:val="22"/>
              </w:rPr>
              <w:t>relevante</w:t>
            </w:r>
            <w:r w:rsidRPr="00AC75B5">
              <w:rPr>
                <w:color w:val="000000"/>
                <w:sz w:val="22"/>
                <w:szCs w:val="22"/>
              </w:rPr>
              <w:t xml:space="preserve"> documenten toegevoegd? En hebben deze een herkenbare naam? </w:t>
            </w:r>
          </w:p>
          <w:p w14:paraId="0FE4DF02" w14:textId="1DF3FBAF" w:rsidR="00897A70" w:rsidRPr="00E80BAE" w:rsidRDefault="00897A70" w:rsidP="0063546E">
            <w:pPr>
              <w:pStyle w:val="xmsonormal"/>
              <w:rPr>
                <w:color w:val="000000"/>
                <w:sz w:val="22"/>
                <w:szCs w:val="22"/>
              </w:rPr>
            </w:pPr>
          </w:p>
        </w:tc>
      </w:tr>
      <w:tr w:rsidR="009A176D" w:rsidRPr="00557D04" w14:paraId="24BAA277" w14:textId="77777777" w:rsidTr="0000404D">
        <w:tc>
          <w:tcPr>
            <w:tcW w:w="1050" w:type="dxa"/>
          </w:tcPr>
          <w:p w14:paraId="22E1411C" w14:textId="7515A712" w:rsidR="009A176D" w:rsidRPr="00FE36CA" w:rsidRDefault="00772F90" w:rsidP="009A176D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FE36CA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9A176D" w:rsidRPr="00FE36C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06" w:type="dxa"/>
          </w:tcPr>
          <w:p w14:paraId="368B9AB3" w14:textId="2F25228F" w:rsidR="0063546E" w:rsidRPr="00FA1084" w:rsidRDefault="0063546E" w:rsidP="0063546E">
            <w:pPr>
              <w:pStyle w:val="xmso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Voor </w:t>
            </w:r>
            <w:r w:rsidR="004C794E">
              <w:rPr>
                <w:color w:val="000000"/>
                <w:sz w:val="22"/>
                <w:szCs w:val="22"/>
              </w:rPr>
              <w:t xml:space="preserve">TLV </w:t>
            </w:r>
            <w:r>
              <w:rPr>
                <w:color w:val="000000"/>
                <w:sz w:val="22"/>
                <w:szCs w:val="22"/>
              </w:rPr>
              <w:t>verlengingsaanvragen: is de huidige TLV met het destijds genomen besluit toegevoegd?</w:t>
            </w:r>
          </w:p>
        </w:tc>
      </w:tr>
    </w:tbl>
    <w:p w14:paraId="3CBBA0A2" w14:textId="77777777" w:rsidR="00341663" w:rsidRDefault="00341663">
      <w:pPr>
        <w:rPr>
          <w:rFonts w:cstheme="minorHAnsi"/>
          <w:b/>
          <w:bCs/>
          <w:color w:val="FFC000"/>
        </w:rPr>
      </w:pPr>
    </w:p>
    <w:p w14:paraId="274E6D3B" w14:textId="6C4F1C48" w:rsidR="000228E4" w:rsidRPr="00B96F28" w:rsidRDefault="00341663">
      <w:pPr>
        <w:rPr>
          <w:rFonts w:cstheme="minorHAnsi"/>
          <w:b/>
          <w:bCs/>
        </w:rPr>
      </w:pPr>
      <w:r>
        <w:rPr>
          <w:rFonts w:cstheme="minorHAnsi"/>
          <w:b/>
          <w:bCs/>
          <w:color w:val="FFC000"/>
        </w:rPr>
        <w:t>“</w:t>
      </w:r>
      <w:r w:rsidR="00521DA5" w:rsidRPr="00A87ECD">
        <w:rPr>
          <w:rFonts w:cstheme="minorHAnsi"/>
          <w:b/>
          <w:bCs/>
          <w:color w:val="FFC000"/>
        </w:rPr>
        <w:t>Als er iets is dat we wensen te veranderen bij het kind, hebben we eerst te onderzoeken of het niet iets is wat we te vera</w:t>
      </w:r>
      <w:r w:rsidR="00612D6B" w:rsidRPr="00A87ECD">
        <w:rPr>
          <w:rFonts w:cstheme="minorHAnsi"/>
          <w:b/>
          <w:bCs/>
          <w:color w:val="FFC000"/>
        </w:rPr>
        <w:t>nderen hebben in onszelf’</w:t>
      </w:r>
      <w:r w:rsidR="00612D6B" w:rsidRPr="00A87ECD">
        <w:rPr>
          <w:rFonts w:cstheme="minorHAnsi"/>
          <w:b/>
          <w:bCs/>
          <w:color w:val="FFC000"/>
        </w:rPr>
        <w:tab/>
      </w:r>
      <w:r w:rsidR="00612D6B" w:rsidRPr="00341663">
        <w:rPr>
          <w:rFonts w:cstheme="minorHAnsi"/>
          <w:b/>
          <w:bCs/>
        </w:rPr>
        <w:t>- Carl Jung – grondlegger analytische psychologie</w:t>
      </w:r>
    </w:p>
    <w:sectPr w:rsidR="000228E4" w:rsidRPr="00B96F2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0D44" w14:textId="77777777" w:rsidR="00DC78B1" w:rsidRPr="000665E5" w:rsidRDefault="00DC78B1" w:rsidP="007F3649">
      <w:pPr>
        <w:spacing w:after="0" w:line="240" w:lineRule="auto"/>
      </w:pPr>
      <w:r w:rsidRPr="000665E5">
        <w:separator/>
      </w:r>
    </w:p>
  </w:endnote>
  <w:endnote w:type="continuationSeparator" w:id="0">
    <w:p w14:paraId="60FB35B9" w14:textId="77777777" w:rsidR="00DC78B1" w:rsidRPr="000665E5" w:rsidRDefault="00DC78B1" w:rsidP="007F3649">
      <w:pPr>
        <w:spacing w:after="0" w:line="240" w:lineRule="auto"/>
      </w:pPr>
      <w:r w:rsidRPr="000665E5">
        <w:continuationSeparator/>
      </w:r>
    </w:p>
  </w:endnote>
  <w:endnote w:type="continuationNotice" w:id="1">
    <w:p w14:paraId="26491308" w14:textId="77777777" w:rsidR="00DC78B1" w:rsidRPr="000665E5" w:rsidRDefault="00DC7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Medium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">
    <w:altName w:val="Calibri"/>
    <w:charset w:val="00"/>
    <w:family w:val="auto"/>
    <w:pitch w:val="variable"/>
    <w:sig w:usb0="A00000FF" w:usb1="4000204B" w:usb2="00000000" w:usb3="00000000" w:csb0="00000193" w:csb1="00000000"/>
  </w:font>
  <w:font w:name="Exo Semi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508647"/>
      <w:docPartObj>
        <w:docPartGallery w:val="Page Numbers (Bottom of Page)"/>
        <w:docPartUnique/>
      </w:docPartObj>
    </w:sdtPr>
    <w:sdtEndPr/>
    <w:sdtContent>
      <w:p w14:paraId="5CFC464B" w14:textId="76A1E13D" w:rsidR="007F3649" w:rsidRPr="000665E5" w:rsidRDefault="00405531">
        <w:pPr>
          <w:pStyle w:val="Voet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92FCC59" wp14:editId="01909A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40738547" name="Stroomdiagram: Alternatief proces 740738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F5CCE" w14:textId="77777777" w:rsidR="00405531" w:rsidRPr="0092591E" w:rsidRDefault="00405531">
                              <w:pPr>
                                <w:pStyle w:val="Voettekst"/>
                                <w:pBdr>
                                  <w:top w:val="single" w:sz="12" w:space="1" w:color="629BCD" w:themeColor="accent3"/>
                                  <w:bottom w:val="single" w:sz="48" w:space="1" w:color="629BCD" w:themeColor="accent3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92591E">
                                <w:t>2</w:t>
                              </w:r>
                              <w:r w:rsidRPr="0092591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2FCC5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troomdiagram: Alternatief proces 740738547" o:spid="_x0000_s1026" type="#_x0000_t176" style="position:absolute;margin-left:0;margin-top:0;width:40.35pt;height:34.75pt;z-index:25165824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9BF5CCE" w14:textId="77777777" w:rsidR="00405531" w:rsidRPr="0092591E" w:rsidRDefault="00405531">
                        <w:pPr>
                          <w:pStyle w:val="Voettekst"/>
                          <w:pBdr>
                            <w:top w:val="single" w:sz="12" w:space="1" w:color="629BCD" w:themeColor="accent3"/>
                            <w:bottom w:val="single" w:sz="48" w:space="1" w:color="629BCD" w:themeColor="accent3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2591E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92591E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92591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92591E">
                          <w:t>2</w:t>
                        </w:r>
                        <w:r w:rsidRPr="0092591E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3FD8" w14:textId="77777777" w:rsidR="00DC78B1" w:rsidRPr="000665E5" w:rsidRDefault="00DC78B1" w:rsidP="007F3649">
      <w:pPr>
        <w:spacing w:after="0" w:line="240" w:lineRule="auto"/>
      </w:pPr>
      <w:r w:rsidRPr="000665E5">
        <w:separator/>
      </w:r>
    </w:p>
  </w:footnote>
  <w:footnote w:type="continuationSeparator" w:id="0">
    <w:p w14:paraId="6AF39685" w14:textId="77777777" w:rsidR="00DC78B1" w:rsidRPr="000665E5" w:rsidRDefault="00DC78B1" w:rsidP="007F3649">
      <w:pPr>
        <w:spacing w:after="0" w:line="240" w:lineRule="auto"/>
      </w:pPr>
      <w:r w:rsidRPr="000665E5">
        <w:continuationSeparator/>
      </w:r>
    </w:p>
  </w:footnote>
  <w:footnote w:type="continuationNotice" w:id="1">
    <w:p w14:paraId="10B50FB9" w14:textId="77777777" w:rsidR="00DC78B1" w:rsidRPr="000665E5" w:rsidRDefault="00DC7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A449" w14:textId="2354EDF8" w:rsidR="007F3649" w:rsidRPr="000665E5" w:rsidRDefault="0021389E" w:rsidP="007F3649">
    <w:pPr>
      <w:pStyle w:val="Koptekst"/>
      <w:tabs>
        <w:tab w:val="clear" w:pos="9072"/>
      </w:tabs>
    </w:pPr>
    <w:r w:rsidRPr="000665E5">
      <w:rPr>
        <w:noProof/>
      </w:rPr>
      <w:drawing>
        <wp:anchor distT="0" distB="0" distL="114300" distR="114300" simplePos="0" relativeHeight="251658241" behindDoc="1" locked="0" layoutInCell="1" allowOverlap="1" wp14:anchorId="368EB841" wp14:editId="438430F9">
          <wp:simplePos x="0" y="0"/>
          <wp:positionH relativeFrom="column">
            <wp:posOffset>768562</wp:posOffset>
          </wp:positionH>
          <wp:positionV relativeFrom="paragraph">
            <wp:posOffset>223520</wp:posOffset>
          </wp:positionV>
          <wp:extent cx="4371975" cy="45719"/>
          <wp:effectExtent l="0" t="0" r="0" b="0"/>
          <wp:wrapNone/>
          <wp:docPr id="88926445" name="Afbeelding 889264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371975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649" w:rsidRPr="000665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06994"/>
    <w:multiLevelType w:val="hybridMultilevel"/>
    <w:tmpl w:val="A2CAC672"/>
    <w:lvl w:ilvl="0" w:tplc="33A6E512">
      <w:numFmt w:val="bullet"/>
      <w:lvlText w:val="-"/>
      <w:lvlJc w:val="left"/>
      <w:pPr>
        <w:ind w:left="720" w:hanging="360"/>
      </w:pPr>
      <w:rPr>
        <w:rFonts w:ascii="Exo Medium" w:eastAsia="Calibri" w:hAnsi="Exo Medium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5A0D"/>
    <w:multiLevelType w:val="multilevel"/>
    <w:tmpl w:val="CDC8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4F0487"/>
    <w:multiLevelType w:val="hybridMultilevel"/>
    <w:tmpl w:val="BB18FEA0"/>
    <w:lvl w:ilvl="0" w:tplc="7C4E27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225B"/>
    <w:multiLevelType w:val="multilevel"/>
    <w:tmpl w:val="7EE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B95021"/>
    <w:multiLevelType w:val="hybridMultilevel"/>
    <w:tmpl w:val="75548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1D32"/>
    <w:multiLevelType w:val="multilevel"/>
    <w:tmpl w:val="9C1EC862"/>
    <w:styleLink w:val="KopnummeringSWVCapelleaandenIJssel"/>
    <w:lvl w:ilvl="0">
      <w:start w:val="1"/>
      <w:numFmt w:val="decimal"/>
      <w:pStyle w:val="Kop1"/>
      <w:lvlText w:val="%1"/>
      <w:lvlJc w:val="right"/>
      <w:pPr>
        <w:ind w:left="0" w:hanging="386"/>
      </w:pPr>
      <w:rPr>
        <w:rFonts w:hint="default"/>
      </w:rPr>
    </w:lvl>
    <w:lvl w:ilvl="1">
      <w:start w:val="1"/>
      <w:numFmt w:val="decimal"/>
      <w:pStyle w:val="Kop2"/>
      <w:lvlText w:val="%2."/>
      <w:lvlJc w:val="left"/>
      <w:pPr>
        <w:ind w:left="927" w:hanging="360"/>
      </w:pPr>
    </w:lvl>
    <w:lvl w:ilvl="2">
      <w:start w:val="1"/>
      <w:numFmt w:val="decimal"/>
      <w:pStyle w:val="Kop3"/>
      <w:lvlText w:val="%1.%2.%3"/>
      <w:lvlJc w:val="right"/>
      <w:pPr>
        <w:ind w:left="0" w:hanging="159"/>
      </w:pPr>
      <w:rPr>
        <w:rFonts w:hint="default"/>
      </w:rPr>
    </w:lvl>
    <w:lvl w:ilvl="3">
      <w:start w:val="1"/>
      <w:numFmt w:val="decimal"/>
      <w:pStyle w:val="Kop4"/>
      <w:lvlText w:val="%1.%2.%3.%4"/>
      <w:lvlJc w:val="right"/>
      <w:pPr>
        <w:ind w:left="0" w:hanging="159"/>
      </w:pPr>
      <w:rPr>
        <w:rFonts w:hint="default"/>
      </w:rPr>
    </w:lvl>
    <w:lvl w:ilvl="4">
      <w:start w:val="1"/>
      <w:numFmt w:val="decimal"/>
      <w:pStyle w:val="Kop5"/>
      <w:lvlText w:val="%1.%2.%3.%4.%5"/>
      <w:lvlJc w:val="right"/>
      <w:pPr>
        <w:ind w:left="0" w:hanging="159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right"/>
      <w:pPr>
        <w:ind w:left="0" w:hanging="159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right"/>
      <w:pPr>
        <w:ind w:left="0" w:hanging="159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right"/>
      <w:pPr>
        <w:ind w:left="0" w:hanging="159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right"/>
      <w:pPr>
        <w:ind w:left="0" w:hanging="159"/>
      </w:pPr>
      <w:rPr>
        <w:rFonts w:hint="default"/>
      </w:rPr>
    </w:lvl>
  </w:abstractNum>
  <w:num w:numId="1" w16cid:durableId="2085444430">
    <w:abstractNumId w:val="6"/>
  </w:num>
  <w:num w:numId="2" w16cid:durableId="1382511705">
    <w:abstractNumId w:val="0"/>
  </w:num>
  <w:num w:numId="3" w16cid:durableId="234975404">
    <w:abstractNumId w:val="3"/>
  </w:num>
  <w:num w:numId="4" w16cid:durableId="1191258154">
    <w:abstractNumId w:val="1"/>
  </w:num>
  <w:num w:numId="5" w16cid:durableId="670916152">
    <w:abstractNumId w:val="6"/>
  </w:num>
  <w:num w:numId="6" w16cid:durableId="140123438">
    <w:abstractNumId w:val="6"/>
  </w:num>
  <w:num w:numId="7" w16cid:durableId="1934624713">
    <w:abstractNumId w:val="4"/>
  </w:num>
  <w:num w:numId="8" w16cid:durableId="1626891406">
    <w:abstractNumId w:val="2"/>
  </w:num>
  <w:num w:numId="9" w16cid:durableId="414979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9"/>
    <w:rsid w:val="00000DBD"/>
    <w:rsid w:val="0000404D"/>
    <w:rsid w:val="00020452"/>
    <w:rsid w:val="000207AA"/>
    <w:rsid w:val="000228E4"/>
    <w:rsid w:val="00027039"/>
    <w:rsid w:val="00027981"/>
    <w:rsid w:val="00030711"/>
    <w:rsid w:val="00047E2C"/>
    <w:rsid w:val="0005422F"/>
    <w:rsid w:val="00054ECE"/>
    <w:rsid w:val="00064A24"/>
    <w:rsid w:val="000665E5"/>
    <w:rsid w:val="000728A6"/>
    <w:rsid w:val="000769D8"/>
    <w:rsid w:val="000808C1"/>
    <w:rsid w:val="00083408"/>
    <w:rsid w:val="00086999"/>
    <w:rsid w:val="00087E8F"/>
    <w:rsid w:val="000973D8"/>
    <w:rsid w:val="00097A8D"/>
    <w:rsid w:val="000A22AE"/>
    <w:rsid w:val="000B09C3"/>
    <w:rsid w:val="000B2D79"/>
    <w:rsid w:val="000B3C4D"/>
    <w:rsid w:val="000B3F19"/>
    <w:rsid w:val="000C109C"/>
    <w:rsid w:val="000C48AA"/>
    <w:rsid w:val="000C593E"/>
    <w:rsid w:val="000C688F"/>
    <w:rsid w:val="000D1DE8"/>
    <w:rsid w:val="000D206A"/>
    <w:rsid w:val="000D224D"/>
    <w:rsid w:val="000D4959"/>
    <w:rsid w:val="000E1547"/>
    <w:rsid w:val="000E2C7B"/>
    <w:rsid w:val="000E5F7F"/>
    <w:rsid w:val="000F39C0"/>
    <w:rsid w:val="000F48F8"/>
    <w:rsid w:val="000F4C4F"/>
    <w:rsid w:val="00105780"/>
    <w:rsid w:val="00106CA5"/>
    <w:rsid w:val="00113D8D"/>
    <w:rsid w:val="00114294"/>
    <w:rsid w:val="00121A20"/>
    <w:rsid w:val="00124FE6"/>
    <w:rsid w:val="0013124D"/>
    <w:rsid w:val="001404B9"/>
    <w:rsid w:val="00142ED2"/>
    <w:rsid w:val="00150C6D"/>
    <w:rsid w:val="001518D0"/>
    <w:rsid w:val="00181DF8"/>
    <w:rsid w:val="001854A4"/>
    <w:rsid w:val="00187E91"/>
    <w:rsid w:val="001919E6"/>
    <w:rsid w:val="00192FFB"/>
    <w:rsid w:val="001940CF"/>
    <w:rsid w:val="00197EF9"/>
    <w:rsid w:val="001B06B8"/>
    <w:rsid w:val="001B5E0E"/>
    <w:rsid w:val="001D369A"/>
    <w:rsid w:val="001D736D"/>
    <w:rsid w:val="001E0798"/>
    <w:rsid w:val="001E0CE8"/>
    <w:rsid w:val="001E4FB7"/>
    <w:rsid w:val="001F597D"/>
    <w:rsid w:val="0020148D"/>
    <w:rsid w:val="00203A51"/>
    <w:rsid w:val="00203CD8"/>
    <w:rsid w:val="00203CFD"/>
    <w:rsid w:val="00205F45"/>
    <w:rsid w:val="0021178F"/>
    <w:rsid w:val="0021389E"/>
    <w:rsid w:val="0021404A"/>
    <w:rsid w:val="00221420"/>
    <w:rsid w:val="00222DE2"/>
    <w:rsid w:val="0022737C"/>
    <w:rsid w:val="002379DE"/>
    <w:rsid w:val="00240355"/>
    <w:rsid w:val="002425C1"/>
    <w:rsid w:val="00245747"/>
    <w:rsid w:val="002478EA"/>
    <w:rsid w:val="00250052"/>
    <w:rsid w:val="00256096"/>
    <w:rsid w:val="002574D9"/>
    <w:rsid w:val="00261ED5"/>
    <w:rsid w:val="00263E71"/>
    <w:rsid w:val="00271E49"/>
    <w:rsid w:val="00272654"/>
    <w:rsid w:val="00275D7F"/>
    <w:rsid w:val="00280FA4"/>
    <w:rsid w:val="002821FE"/>
    <w:rsid w:val="0028504A"/>
    <w:rsid w:val="00296F74"/>
    <w:rsid w:val="002A253C"/>
    <w:rsid w:val="002A5FE4"/>
    <w:rsid w:val="002A68B2"/>
    <w:rsid w:val="002B1AE1"/>
    <w:rsid w:val="002C0CD7"/>
    <w:rsid w:val="002C203B"/>
    <w:rsid w:val="002E1E69"/>
    <w:rsid w:val="002E2D7E"/>
    <w:rsid w:val="002E321A"/>
    <w:rsid w:val="002E6A5F"/>
    <w:rsid w:val="002F3798"/>
    <w:rsid w:val="002F4E0B"/>
    <w:rsid w:val="00316A78"/>
    <w:rsid w:val="00320186"/>
    <w:rsid w:val="00324B83"/>
    <w:rsid w:val="00332E17"/>
    <w:rsid w:val="0033779C"/>
    <w:rsid w:val="00337B25"/>
    <w:rsid w:val="00341663"/>
    <w:rsid w:val="00343CC5"/>
    <w:rsid w:val="00354647"/>
    <w:rsid w:val="00365736"/>
    <w:rsid w:val="00386444"/>
    <w:rsid w:val="0038697A"/>
    <w:rsid w:val="00391748"/>
    <w:rsid w:val="00391F35"/>
    <w:rsid w:val="003931B3"/>
    <w:rsid w:val="00394613"/>
    <w:rsid w:val="003A0721"/>
    <w:rsid w:val="003A421B"/>
    <w:rsid w:val="003B5272"/>
    <w:rsid w:val="003B56BF"/>
    <w:rsid w:val="003C336E"/>
    <w:rsid w:val="003C68DD"/>
    <w:rsid w:val="003D0144"/>
    <w:rsid w:val="003D1735"/>
    <w:rsid w:val="003E1639"/>
    <w:rsid w:val="003F63F7"/>
    <w:rsid w:val="00403AD2"/>
    <w:rsid w:val="00405531"/>
    <w:rsid w:val="00405A7B"/>
    <w:rsid w:val="00421133"/>
    <w:rsid w:val="00424A7B"/>
    <w:rsid w:val="00425774"/>
    <w:rsid w:val="00440F07"/>
    <w:rsid w:val="00443E95"/>
    <w:rsid w:val="00447C01"/>
    <w:rsid w:val="0045122A"/>
    <w:rsid w:val="004604BB"/>
    <w:rsid w:val="0046110E"/>
    <w:rsid w:val="004619ED"/>
    <w:rsid w:val="00464D7B"/>
    <w:rsid w:val="00475486"/>
    <w:rsid w:val="0047675B"/>
    <w:rsid w:val="00481721"/>
    <w:rsid w:val="00481D4C"/>
    <w:rsid w:val="00487395"/>
    <w:rsid w:val="004900CC"/>
    <w:rsid w:val="004A1460"/>
    <w:rsid w:val="004A15F7"/>
    <w:rsid w:val="004A5EFD"/>
    <w:rsid w:val="004B3286"/>
    <w:rsid w:val="004B4CA3"/>
    <w:rsid w:val="004B6FAB"/>
    <w:rsid w:val="004C794E"/>
    <w:rsid w:val="004D13CD"/>
    <w:rsid w:val="004E6656"/>
    <w:rsid w:val="004F0940"/>
    <w:rsid w:val="004F29E3"/>
    <w:rsid w:val="004F4F4A"/>
    <w:rsid w:val="004F51EC"/>
    <w:rsid w:val="00503358"/>
    <w:rsid w:val="0050581F"/>
    <w:rsid w:val="00511E8F"/>
    <w:rsid w:val="0051217D"/>
    <w:rsid w:val="005212E7"/>
    <w:rsid w:val="00521DA5"/>
    <w:rsid w:val="005229FB"/>
    <w:rsid w:val="00533328"/>
    <w:rsid w:val="005409BC"/>
    <w:rsid w:val="00542458"/>
    <w:rsid w:val="0054467E"/>
    <w:rsid w:val="00544E6E"/>
    <w:rsid w:val="00557D04"/>
    <w:rsid w:val="005600DD"/>
    <w:rsid w:val="00566549"/>
    <w:rsid w:val="00567966"/>
    <w:rsid w:val="005713A4"/>
    <w:rsid w:val="005722E8"/>
    <w:rsid w:val="005824A2"/>
    <w:rsid w:val="00584535"/>
    <w:rsid w:val="0058684D"/>
    <w:rsid w:val="00587158"/>
    <w:rsid w:val="00590C85"/>
    <w:rsid w:val="00594D31"/>
    <w:rsid w:val="00594E95"/>
    <w:rsid w:val="00596ED3"/>
    <w:rsid w:val="005A273F"/>
    <w:rsid w:val="005B24A1"/>
    <w:rsid w:val="005B34F5"/>
    <w:rsid w:val="005B4CF8"/>
    <w:rsid w:val="005B53DE"/>
    <w:rsid w:val="005B7BBD"/>
    <w:rsid w:val="005C5B38"/>
    <w:rsid w:val="005C7970"/>
    <w:rsid w:val="005D0061"/>
    <w:rsid w:val="005D30DD"/>
    <w:rsid w:val="005E3BD5"/>
    <w:rsid w:val="005E5316"/>
    <w:rsid w:val="005F491F"/>
    <w:rsid w:val="00610997"/>
    <w:rsid w:val="006126B3"/>
    <w:rsid w:val="00612D6B"/>
    <w:rsid w:val="00613BDC"/>
    <w:rsid w:val="00615564"/>
    <w:rsid w:val="0061582D"/>
    <w:rsid w:val="00617D9A"/>
    <w:rsid w:val="0062250F"/>
    <w:rsid w:val="0062670A"/>
    <w:rsid w:val="00632498"/>
    <w:rsid w:val="0063546E"/>
    <w:rsid w:val="0064058D"/>
    <w:rsid w:val="00644015"/>
    <w:rsid w:val="006465F0"/>
    <w:rsid w:val="006578E3"/>
    <w:rsid w:val="0066297F"/>
    <w:rsid w:val="0066533B"/>
    <w:rsid w:val="0067268D"/>
    <w:rsid w:val="00673D78"/>
    <w:rsid w:val="00680D3F"/>
    <w:rsid w:val="0068173B"/>
    <w:rsid w:val="00684EAD"/>
    <w:rsid w:val="006870D6"/>
    <w:rsid w:val="0068748D"/>
    <w:rsid w:val="006929CE"/>
    <w:rsid w:val="00696403"/>
    <w:rsid w:val="00696651"/>
    <w:rsid w:val="006A112F"/>
    <w:rsid w:val="006A1C03"/>
    <w:rsid w:val="006A69E7"/>
    <w:rsid w:val="006A721A"/>
    <w:rsid w:val="006B0972"/>
    <w:rsid w:val="006B0F93"/>
    <w:rsid w:val="006B5BD3"/>
    <w:rsid w:val="006D25F5"/>
    <w:rsid w:val="006D5D3F"/>
    <w:rsid w:val="006F1F70"/>
    <w:rsid w:val="006F57C8"/>
    <w:rsid w:val="006F5B1A"/>
    <w:rsid w:val="007042FE"/>
    <w:rsid w:val="00704B07"/>
    <w:rsid w:val="00707063"/>
    <w:rsid w:val="0071336E"/>
    <w:rsid w:val="0071531C"/>
    <w:rsid w:val="00715FBD"/>
    <w:rsid w:val="0072356E"/>
    <w:rsid w:val="007245F7"/>
    <w:rsid w:val="00727760"/>
    <w:rsid w:val="0073206C"/>
    <w:rsid w:val="007366AA"/>
    <w:rsid w:val="007371DC"/>
    <w:rsid w:val="007418F1"/>
    <w:rsid w:val="00741A11"/>
    <w:rsid w:val="00746126"/>
    <w:rsid w:val="00752BDD"/>
    <w:rsid w:val="007538DB"/>
    <w:rsid w:val="00754978"/>
    <w:rsid w:val="00763D6A"/>
    <w:rsid w:val="007645D3"/>
    <w:rsid w:val="00771E49"/>
    <w:rsid w:val="00771ED2"/>
    <w:rsid w:val="00772296"/>
    <w:rsid w:val="00772F90"/>
    <w:rsid w:val="0077363B"/>
    <w:rsid w:val="00773B10"/>
    <w:rsid w:val="007756DD"/>
    <w:rsid w:val="00781D65"/>
    <w:rsid w:val="00784F9D"/>
    <w:rsid w:val="00792B2C"/>
    <w:rsid w:val="00797E81"/>
    <w:rsid w:val="007A1B39"/>
    <w:rsid w:val="007A2DA2"/>
    <w:rsid w:val="007B16DA"/>
    <w:rsid w:val="007B756E"/>
    <w:rsid w:val="007C0AE9"/>
    <w:rsid w:val="007C106E"/>
    <w:rsid w:val="007E17EB"/>
    <w:rsid w:val="007E5229"/>
    <w:rsid w:val="007E6310"/>
    <w:rsid w:val="007F3649"/>
    <w:rsid w:val="007F52BC"/>
    <w:rsid w:val="0080654A"/>
    <w:rsid w:val="00806DD0"/>
    <w:rsid w:val="0081228F"/>
    <w:rsid w:val="008133C8"/>
    <w:rsid w:val="0081594F"/>
    <w:rsid w:val="008169D2"/>
    <w:rsid w:val="00822108"/>
    <w:rsid w:val="00832877"/>
    <w:rsid w:val="0083397B"/>
    <w:rsid w:val="008374A8"/>
    <w:rsid w:val="0084091E"/>
    <w:rsid w:val="00843E5D"/>
    <w:rsid w:val="00845F18"/>
    <w:rsid w:val="0084619E"/>
    <w:rsid w:val="00846E06"/>
    <w:rsid w:val="0085023C"/>
    <w:rsid w:val="00861087"/>
    <w:rsid w:val="00861288"/>
    <w:rsid w:val="00861B8D"/>
    <w:rsid w:val="00864872"/>
    <w:rsid w:val="00870292"/>
    <w:rsid w:val="00871759"/>
    <w:rsid w:val="0087680B"/>
    <w:rsid w:val="008814E0"/>
    <w:rsid w:val="00882EF0"/>
    <w:rsid w:val="008834E1"/>
    <w:rsid w:val="008904DC"/>
    <w:rsid w:val="00890C87"/>
    <w:rsid w:val="00897A70"/>
    <w:rsid w:val="008A33D1"/>
    <w:rsid w:val="008A7726"/>
    <w:rsid w:val="008B01DA"/>
    <w:rsid w:val="008B28A5"/>
    <w:rsid w:val="008B2D5A"/>
    <w:rsid w:val="008D08AB"/>
    <w:rsid w:val="008D3C86"/>
    <w:rsid w:val="008D47FF"/>
    <w:rsid w:val="008D5959"/>
    <w:rsid w:val="008D6C92"/>
    <w:rsid w:val="008E3A82"/>
    <w:rsid w:val="008E75FA"/>
    <w:rsid w:val="008E7D5C"/>
    <w:rsid w:val="008F1A59"/>
    <w:rsid w:val="008F2AC2"/>
    <w:rsid w:val="008F2DE9"/>
    <w:rsid w:val="0090193B"/>
    <w:rsid w:val="00912653"/>
    <w:rsid w:val="00921B1A"/>
    <w:rsid w:val="00921BFB"/>
    <w:rsid w:val="00923A81"/>
    <w:rsid w:val="0092591E"/>
    <w:rsid w:val="00926403"/>
    <w:rsid w:val="0093374D"/>
    <w:rsid w:val="00933C68"/>
    <w:rsid w:val="00936AB4"/>
    <w:rsid w:val="00936F9F"/>
    <w:rsid w:val="00942F47"/>
    <w:rsid w:val="00953175"/>
    <w:rsid w:val="00974B75"/>
    <w:rsid w:val="009843AA"/>
    <w:rsid w:val="00984B36"/>
    <w:rsid w:val="0099080C"/>
    <w:rsid w:val="0099299A"/>
    <w:rsid w:val="009945E5"/>
    <w:rsid w:val="009A176D"/>
    <w:rsid w:val="009B12A5"/>
    <w:rsid w:val="009B3D29"/>
    <w:rsid w:val="009B3F61"/>
    <w:rsid w:val="009B6F6A"/>
    <w:rsid w:val="009C0CD9"/>
    <w:rsid w:val="009C4A5A"/>
    <w:rsid w:val="009C55B5"/>
    <w:rsid w:val="009D5394"/>
    <w:rsid w:val="009E21D1"/>
    <w:rsid w:val="009F0FE6"/>
    <w:rsid w:val="00A055BB"/>
    <w:rsid w:val="00A07005"/>
    <w:rsid w:val="00A1387B"/>
    <w:rsid w:val="00A2158B"/>
    <w:rsid w:val="00A356D3"/>
    <w:rsid w:val="00A54464"/>
    <w:rsid w:val="00A57BD4"/>
    <w:rsid w:val="00A620B1"/>
    <w:rsid w:val="00A65F78"/>
    <w:rsid w:val="00A67300"/>
    <w:rsid w:val="00A67A46"/>
    <w:rsid w:val="00A70146"/>
    <w:rsid w:val="00A70809"/>
    <w:rsid w:val="00A71F49"/>
    <w:rsid w:val="00A73808"/>
    <w:rsid w:val="00A73B62"/>
    <w:rsid w:val="00A767CE"/>
    <w:rsid w:val="00A8089F"/>
    <w:rsid w:val="00A87ECD"/>
    <w:rsid w:val="00A90C50"/>
    <w:rsid w:val="00A919D4"/>
    <w:rsid w:val="00A973A9"/>
    <w:rsid w:val="00AA23CA"/>
    <w:rsid w:val="00AA3C7F"/>
    <w:rsid w:val="00AA648E"/>
    <w:rsid w:val="00AB727B"/>
    <w:rsid w:val="00AC0F00"/>
    <w:rsid w:val="00AC36F0"/>
    <w:rsid w:val="00AC383C"/>
    <w:rsid w:val="00AC3CF3"/>
    <w:rsid w:val="00AC430F"/>
    <w:rsid w:val="00AC4A53"/>
    <w:rsid w:val="00AC75B5"/>
    <w:rsid w:val="00AD1844"/>
    <w:rsid w:val="00AD3B78"/>
    <w:rsid w:val="00AD3CA1"/>
    <w:rsid w:val="00AE414D"/>
    <w:rsid w:val="00AE759B"/>
    <w:rsid w:val="00AF0CF0"/>
    <w:rsid w:val="00AF75B2"/>
    <w:rsid w:val="00B0089F"/>
    <w:rsid w:val="00B051EA"/>
    <w:rsid w:val="00B053EF"/>
    <w:rsid w:val="00B06D3A"/>
    <w:rsid w:val="00B12550"/>
    <w:rsid w:val="00B15B4E"/>
    <w:rsid w:val="00B22000"/>
    <w:rsid w:val="00B23704"/>
    <w:rsid w:val="00B27CE4"/>
    <w:rsid w:val="00B30687"/>
    <w:rsid w:val="00B3738A"/>
    <w:rsid w:val="00B37B9F"/>
    <w:rsid w:val="00B43720"/>
    <w:rsid w:val="00B536A5"/>
    <w:rsid w:val="00B6507E"/>
    <w:rsid w:val="00B65694"/>
    <w:rsid w:val="00B67B81"/>
    <w:rsid w:val="00B725B6"/>
    <w:rsid w:val="00B733F8"/>
    <w:rsid w:val="00B743F6"/>
    <w:rsid w:val="00B76165"/>
    <w:rsid w:val="00B833FC"/>
    <w:rsid w:val="00B92ED5"/>
    <w:rsid w:val="00B944DE"/>
    <w:rsid w:val="00B95188"/>
    <w:rsid w:val="00B95BB4"/>
    <w:rsid w:val="00B96F28"/>
    <w:rsid w:val="00BA4A38"/>
    <w:rsid w:val="00BA7131"/>
    <w:rsid w:val="00BB022B"/>
    <w:rsid w:val="00BB31DF"/>
    <w:rsid w:val="00BB3C87"/>
    <w:rsid w:val="00BB5D95"/>
    <w:rsid w:val="00BB7306"/>
    <w:rsid w:val="00BC048A"/>
    <w:rsid w:val="00BC786C"/>
    <w:rsid w:val="00BC7B5B"/>
    <w:rsid w:val="00BD04A3"/>
    <w:rsid w:val="00BD1357"/>
    <w:rsid w:val="00BD4493"/>
    <w:rsid w:val="00BE05FC"/>
    <w:rsid w:val="00BE641B"/>
    <w:rsid w:val="00BF2358"/>
    <w:rsid w:val="00C00908"/>
    <w:rsid w:val="00C012CC"/>
    <w:rsid w:val="00C01898"/>
    <w:rsid w:val="00C036C1"/>
    <w:rsid w:val="00C04BD0"/>
    <w:rsid w:val="00C04E05"/>
    <w:rsid w:val="00C056F3"/>
    <w:rsid w:val="00C1149B"/>
    <w:rsid w:val="00C16C91"/>
    <w:rsid w:val="00C26960"/>
    <w:rsid w:val="00C26AD0"/>
    <w:rsid w:val="00C30439"/>
    <w:rsid w:val="00C3159F"/>
    <w:rsid w:val="00C34CE2"/>
    <w:rsid w:val="00C41A7D"/>
    <w:rsid w:val="00C445FA"/>
    <w:rsid w:val="00C73FB3"/>
    <w:rsid w:val="00C95C8E"/>
    <w:rsid w:val="00C97410"/>
    <w:rsid w:val="00C974B9"/>
    <w:rsid w:val="00CA07B1"/>
    <w:rsid w:val="00CA72A2"/>
    <w:rsid w:val="00CB39AE"/>
    <w:rsid w:val="00CB55AD"/>
    <w:rsid w:val="00CB786D"/>
    <w:rsid w:val="00CC2721"/>
    <w:rsid w:val="00CC4CCA"/>
    <w:rsid w:val="00CD26EC"/>
    <w:rsid w:val="00CD32A0"/>
    <w:rsid w:val="00CD3409"/>
    <w:rsid w:val="00CD387B"/>
    <w:rsid w:val="00CE685C"/>
    <w:rsid w:val="00D017EF"/>
    <w:rsid w:val="00D05D91"/>
    <w:rsid w:val="00D0669C"/>
    <w:rsid w:val="00D0770D"/>
    <w:rsid w:val="00D1183C"/>
    <w:rsid w:val="00D1615A"/>
    <w:rsid w:val="00D2360A"/>
    <w:rsid w:val="00D342FE"/>
    <w:rsid w:val="00D36523"/>
    <w:rsid w:val="00D54E31"/>
    <w:rsid w:val="00D56BFB"/>
    <w:rsid w:val="00D574B9"/>
    <w:rsid w:val="00D63A1D"/>
    <w:rsid w:val="00D6444E"/>
    <w:rsid w:val="00D73C45"/>
    <w:rsid w:val="00D8029E"/>
    <w:rsid w:val="00D8498F"/>
    <w:rsid w:val="00D875FF"/>
    <w:rsid w:val="00D87BAD"/>
    <w:rsid w:val="00D93B5E"/>
    <w:rsid w:val="00D94586"/>
    <w:rsid w:val="00D9473A"/>
    <w:rsid w:val="00DA19FB"/>
    <w:rsid w:val="00DA2750"/>
    <w:rsid w:val="00DA4174"/>
    <w:rsid w:val="00DA6DE8"/>
    <w:rsid w:val="00DB0A4E"/>
    <w:rsid w:val="00DB33E6"/>
    <w:rsid w:val="00DB445D"/>
    <w:rsid w:val="00DC78B1"/>
    <w:rsid w:val="00DD1548"/>
    <w:rsid w:val="00DD39A2"/>
    <w:rsid w:val="00DD4C59"/>
    <w:rsid w:val="00DE0369"/>
    <w:rsid w:val="00DE394B"/>
    <w:rsid w:val="00DE6947"/>
    <w:rsid w:val="00DE7914"/>
    <w:rsid w:val="00DF308C"/>
    <w:rsid w:val="00DF7835"/>
    <w:rsid w:val="00E01343"/>
    <w:rsid w:val="00E047F4"/>
    <w:rsid w:val="00E05562"/>
    <w:rsid w:val="00E1514D"/>
    <w:rsid w:val="00E2445D"/>
    <w:rsid w:val="00E32B01"/>
    <w:rsid w:val="00E350B6"/>
    <w:rsid w:val="00E561B0"/>
    <w:rsid w:val="00E61EA5"/>
    <w:rsid w:val="00E638CD"/>
    <w:rsid w:val="00E660F4"/>
    <w:rsid w:val="00E66D53"/>
    <w:rsid w:val="00E75BF0"/>
    <w:rsid w:val="00E76F9C"/>
    <w:rsid w:val="00E80BAE"/>
    <w:rsid w:val="00E80EE2"/>
    <w:rsid w:val="00E82C76"/>
    <w:rsid w:val="00E85B47"/>
    <w:rsid w:val="00E91EB1"/>
    <w:rsid w:val="00E971A7"/>
    <w:rsid w:val="00EA2EBF"/>
    <w:rsid w:val="00EA3F4D"/>
    <w:rsid w:val="00EA5814"/>
    <w:rsid w:val="00EA70C6"/>
    <w:rsid w:val="00EB7177"/>
    <w:rsid w:val="00EC0A5A"/>
    <w:rsid w:val="00EC38BD"/>
    <w:rsid w:val="00EC7D2D"/>
    <w:rsid w:val="00ED33F7"/>
    <w:rsid w:val="00EE0569"/>
    <w:rsid w:val="00EE2727"/>
    <w:rsid w:val="00EE3B36"/>
    <w:rsid w:val="00EE4E92"/>
    <w:rsid w:val="00EE6BCE"/>
    <w:rsid w:val="00EE6C56"/>
    <w:rsid w:val="00EF15D5"/>
    <w:rsid w:val="00EF2660"/>
    <w:rsid w:val="00F04FB3"/>
    <w:rsid w:val="00F06E0B"/>
    <w:rsid w:val="00F159CB"/>
    <w:rsid w:val="00F17A88"/>
    <w:rsid w:val="00F25AF1"/>
    <w:rsid w:val="00F41F04"/>
    <w:rsid w:val="00F42035"/>
    <w:rsid w:val="00F43317"/>
    <w:rsid w:val="00F4610A"/>
    <w:rsid w:val="00F47DC4"/>
    <w:rsid w:val="00F55678"/>
    <w:rsid w:val="00F55CC2"/>
    <w:rsid w:val="00F63D9D"/>
    <w:rsid w:val="00F65106"/>
    <w:rsid w:val="00F66B21"/>
    <w:rsid w:val="00F71745"/>
    <w:rsid w:val="00F75D26"/>
    <w:rsid w:val="00F75F58"/>
    <w:rsid w:val="00FA1084"/>
    <w:rsid w:val="00FA7F17"/>
    <w:rsid w:val="00FB16E4"/>
    <w:rsid w:val="00FB6DA3"/>
    <w:rsid w:val="00FC0FC7"/>
    <w:rsid w:val="00FC78E4"/>
    <w:rsid w:val="00FD224E"/>
    <w:rsid w:val="00FD4148"/>
    <w:rsid w:val="00FE2905"/>
    <w:rsid w:val="00FE36CA"/>
    <w:rsid w:val="00FE66E2"/>
    <w:rsid w:val="00FF6175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3F50"/>
  <w15:chartTrackingRefBased/>
  <w15:docId w15:val="{C40E39AF-5009-4234-8016-217CBC95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7" w:unhideWhenUsed="1" w:qFormat="1"/>
    <w:lsdException w:name="heading 6" w:semiHidden="1" w:uiPriority="97" w:unhideWhenUsed="1" w:qFormat="1"/>
    <w:lsdException w:name="heading 7" w:semiHidden="1" w:uiPriority="97" w:unhideWhenUsed="1" w:qFormat="1"/>
    <w:lsdException w:name="heading 8" w:semiHidden="1" w:uiPriority="97" w:unhideWhenUsed="1" w:qFormat="1"/>
    <w:lsdException w:name="heading 9" w:semiHidden="1" w:uiPriority="9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CF8"/>
  </w:style>
  <w:style w:type="paragraph" w:styleId="Kop1">
    <w:name w:val="heading 1"/>
    <w:aliases w:val="Kop 1 SWV Capelle aan den IJssel"/>
    <w:basedOn w:val="Standaard"/>
    <w:next w:val="BasistekstSWVCapelleaandenIJssel"/>
    <w:link w:val="Kop1Char"/>
    <w:uiPriority w:val="3"/>
    <w:qFormat/>
    <w:rsid w:val="007F3649"/>
    <w:pPr>
      <w:keepNext/>
      <w:keepLines/>
      <w:numPr>
        <w:numId w:val="1"/>
      </w:numPr>
      <w:spacing w:after="180" w:line="580" w:lineRule="exact"/>
      <w:outlineLvl w:val="0"/>
    </w:pPr>
    <w:rPr>
      <w:rFonts w:ascii="Exo" w:eastAsia="Times New Roman" w:hAnsi="Exo" w:cs="Maiandra GD"/>
      <w:b/>
      <w:bCs/>
      <w:color w:val="47BAB5"/>
      <w:kern w:val="0"/>
      <w:sz w:val="44"/>
      <w:szCs w:val="32"/>
      <w:lang w:eastAsia="nl-NL" w:bidi="nl-NL"/>
      <w14:ligatures w14:val="none"/>
    </w:rPr>
  </w:style>
  <w:style w:type="paragraph" w:styleId="Kop2">
    <w:name w:val="heading 2"/>
    <w:aliases w:val="Kop 2 SWV Capelle aan den IJssel"/>
    <w:basedOn w:val="Standaard"/>
    <w:next w:val="BasistekstSWVCapelleaandenIJssel"/>
    <w:link w:val="Kop2Char"/>
    <w:uiPriority w:val="5"/>
    <w:qFormat/>
    <w:rsid w:val="007F3649"/>
    <w:pPr>
      <w:keepNext/>
      <w:keepLines/>
      <w:numPr>
        <w:ilvl w:val="1"/>
        <w:numId w:val="1"/>
      </w:numPr>
      <w:spacing w:before="270" w:after="40" w:line="377" w:lineRule="atLeast"/>
      <w:ind w:left="201"/>
      <w:outlineLvl w:val="1"/>
    </w:pPr>
    <w:rPr>
      <w:rFonts w:ascii="Exo" w:eastAsia="Times New Roman" w:hAnsi="Exo" w:cs="Maiandra GD"/>
      <w:b/>
      <w:bCs/>
      <w:iCs/>
      <w:color w:val="1F70B8"/>
      <w:kern w:val="0"/>
      <w:sz w:val="24"/>
      <w:szCs w:val="28"/>
      <w:lang w:eastAsia="nl-NL" w:bidi="nl-NL"/>
      <w14:ligatures w14:val="none"/>
    </w:rPr>
  </w:style>
  <w:style w:type="paragraph" w:styleId="Kop3">
    <w:name w:val="heading 3"/>
    <w:aliases w:val="Kop 3 SWV Capelle aan den IJssel"/>
    <w:basedOn w:val="Standaard"/>
    <w:next w:val="BasistekstSWVCapelleaandenIJssel"/>
    <w:link w:val="Kop3Char"/>
    <w:uiPriority w:val="7"/>
    <w:qFormat/>
    <w:rsid w:val="007F3649"/>
    <w:pPr>
      <w:keepNext/>
      <w:keepLines/>
      <w:numPr>
        <w:ilvl w:val="2"/>
        <w:numId w:val="1"/>
      </w:numPr>
      <w:spacing w:before="310" w:after="40" w:line="320" w:lineRule="exact"/>
      <w:outlineLvl w:val="2"/>
    </w:pPr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paragraph" w:styleId="Kop4">
    <w:name w:val="heading 4"/>
    <w:aliases w:val="Kop 4 SWV Capelle aan den IJssel"/>
    <w:basedOn w:val="Standaard"/>
    <w:next w:val="BasistekstSWVCapelleaandenIJssel"/>
    <w:link w:val="Kop4Char"/>
    <w:uiPriority w:val="9"/>
    <w:semiHidden/>
    <w:qFormat/>
    <w:rsid w:val="007F3649"/>
    <w:pPr>
      <w:keepNext/>
      <w:keepLines/>
      <w:numPr>
        <w:ilvl w:val="3"/>
        <w:numId w:val="1"/>
      </w:numPr>
      <w:spacing w:after="0" w:line="276" w:lineRule="auto"/>
      <w:outlineLvl w:val="3"/>
    </w:pPr>
    <w:rPr>
      <w:rFonts w:eastAsia="Times New Roman" w:cs="Maiandra GD"/>
      <w:bCs/>
      <w:color w:val="242852" w:themeColor="text2"/>
      <w:kern w:val="0"/>
      <w:sz w:val="20"/>
      <w:szCs w:val="24"/>
      <w:lang w:eastAsia="nl-NL" w:bidi="nl-NL"/>
      <w14:ligatures w14:val="none"/>
    </w:rPr>
  </w:style>
  <w:style w:type="paragraph" w:styleId="Kop5">
    <w:name w:val="heading 5"/>
    <w:aliases w:val="Kop 5 SWV Capelle aan den IJssel"/>
    <w:basedOn w:val="Standaard"/>
    <w:next w:val="BasistekstSWVCapelleaandenIJssel"/>
    <w:link w:val="Kop5Char"/>
    <w:uiPriority w:val="97"/>
    <w:unhideWhenUsed/>
    <w:qFormat/>
    <w:rsid w:val="007F3649"/>
    <w:pPr>
      <w:keepNext/>
      <w:keepLines/>
      <w:numPr>
        <w:ilvl w:val="4"/>
        <w:numId w:val="1"/>
      </w:numPr>
      <w:spacing w:after="0" w:line="276" w:lineRule="auto"/>
      <w:outlineLvl w:val="4"/>
    </w:pPr>
    <w:rPr>
      <w:rFonts w:eastAsia="Times New Roman" w:cs="Maiandra GD"/>
      <w:bCs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6">
    <w:name w:val="heading 6"/>
    <w:aliases w:val="Kop 6 SWV Capelle aan den IJssel"/>
    <w:basedOn w:val="Standaard"/>
    <w:next w:val="BasistekstSWVCapelleaandenIJssel"/>
    <w:link w:val="Kop6Char"/>
    <w:uiPriority w:val="97"/>
    <w:unhideWhenUsed/>
    <w:qFormat/>
    <w:rsid w:val="007F3649"/>
    <w:pPr>
      <w:keepNext/>
      <w:keepLines/>
      <w:numPr>
        <w:ilvl w:val="5"/>
        <w:numId w:val="1"/>
      </w:numPr>
      <w:spacing w:after="0" w:line="276" w:lineRule="auto"/>
      <w:outlineLvl w:val="5"/>
    </w:pPr>
    <w:rPr>
      <w:rFonts w:eastAsia="Times New Roman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7">
    <w:name w:val="heading 7"/>
    <w:aliases w:val="Kop 7 SWV Capelle aan den IJssel"/>
    <w:basedOn w:val="Standaard"/>
    <w:next w:val="BasistekstSWVCapelleaandenIJssel"/>
    <w:link w:val="Kop7Char"/>
    <w:uiPriority w:val="97"/>
    <w:unhideWhenUsed/>
    <w:qFormat/>
    <w:rsid w:val="007F3649"/>
    <w:pPr>
      <w:keepNext/>
      <w:keepLines/>
      <w:numPr>
        <w:ilvl w:val="6"/>
        <w:numId w:val="1"/>
      </w:numPr>
      <w:spacing w:after="0" w:line="276" w:lineRule="auto"/>
      <w:outlineLvl w:val="6"/>
    </w:pPr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8">
    <w:name w:val="heading 8"/>
    <w:aliases w:val="Kop 8 SWV Capelle aan den IJssel"/>
    <w:basedOn w:val="Standaard"/>
    <w:next w:val="BasistekstSWVCapelleaandenIJssel"/>
    <w:link w:val="Kop8Char"/>
    <w:uiPriority w:val="97"/>
    <w:unhideWhenUsed/>
    <w:qFormat/>
    <w:rsid w:val="007F3649"/>
    <w:pPr>
      <w:keepNext/>
      <w:keepLines/>
      <w:numPr>
        <w:ilvl w:val="7"/>
        <w:numId w:val="1"/>
      </w:numPr>
      <w:spacing w:after="0" w:line="276" w:lineRule="auto"/>
      <w:outlineLvl w:val="7"/>
    </w:pPr>
    <w:rPr>
      <w:rFonts w:eastAsia="Times New Roman" w:cs="Maiandra GD"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9">
    <w:name w:val="heading 9"/>
    <w:aliases w:val="Kop 9 SWV Capelle aan den IJssel"/>
    <w:basedOn w:val="Standaard"/>
    <w:next w:val="BasistekstSWVCapelleaandenIJssel"/>
    <w:link w:val="Kop9Char"/>
    <w:uiPriority w:val="97"/>
    <w:unhideWhenUsed/>
    <w:qFormat/>
    <w:rsid w:val="007F3649"/>
    <w:pPr>
      <w:keepNext/>
      <w:keepLines/>
      <w:numPr>
        <w:ilvl w:val="8"/>
        <w:numId w:val="1"/>
      </w:numPr>
      <w:spacing w:after="0" w:line="276" w:lineRule="auto"/>
      <w:outlineLvl w:val="8"/>
    </w:pPr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649"/>
  </w:style>
  <w:style w:type="paragraph" w:styleId="Voettekst">
    <w:name w:val="footer"/>
    <w:basedOn w:val="Standaard"/>
    <w:link w:val="VoettekstChar"/>
    <w:uiPriority w:val="99"/>
    <w:unhideWhenUsed/>
    <w:rsid w:val="007F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649"/>
  </w:style>
  <w:style w:type="paragraph" w:styleId="Titel">
    <w:name w:val="Title"/>
    <w:basedOn w:val="Standaard"/>
    <w:next w:val="Standaard"/>
    <w:link w:val="TitelChar"/>
    <w:uiPriority w:val="10"/>
    <w:qFormat/>
    <w:rsid w:val="007F3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aliases w:val="Kop 1 SWV Capelle aan den IJssel Char"/>
    <w:basedOn w:val="Standaardalinea-lettertype"/>
    <w:link w:val="Kop1"/>
    <w:uiPriority w:val="3"/>
    <w:rsid w:val="007F3649"/>
    <w:rPr>
      <w:rFonts w:ascii="Exo" w:eastAsia="Times New Roman" w:hAnsi="Exo" w:cs="Maiandra GD"/>
      <w:b/>
      <w:bCs/>
      <w:color w:val="47BAB5"/>
      <w:kern w:val="0"/>
      <w:sz w:val="44"/>
      <w:szCs w:val="32"/>
      <w:lang w:eastAsia="nl-NL" w:bidi="nl-NL"/>
      <w14:ligatures w14:val="none"/>
    </w:rPr>
  </w:style>
  <w:style w:type="character" w:customStyle="1" w:styleId="Kop2Char">
    <w:name w:val="Kop 2 Char"/>
    <w:aliases w:val="Kop 2 SWV Capelle aan den IJssel Char"/>
    <w:basedOn w:val="Standaardalinea-lettertype"/>
    <w:link w:val="Kop2"/>
    <w:uiPriority w:val="5"/>
    <w:rsid w:val="007F3649"/>
    <w:rPr>
      <w:rFonts w:ascii="Exo" w:eastAsia="Times New Roman" w:hAnsi="Exo" w:cs="Maiandra GD"/>
      <w:b/>
      <w:bCs/>
      <w:iCs/>
      <w:color w:val="1F70B8"/>
      <w:kern w:val="0"/>
      <w:sz w:val="24"/>
      <w:szCs w:val="28"/>
      <w:lang w:eastAsia="nl-NL" w:bidi="nl-NL"/>
      <w14:ligatures w14:val="none"/>
    </w:rPr>
  </w:style>
  <w:style w:type="character" w:customStyle="1" w:styleId="Kop3Char">
    <w:name w:val="Kop 3 Char"/>
    <w:aliases w:val="Kop 3 SWV Capelle aan den IJssel Char"/>
    <w:basedOn w:val="Standaardalinea-lettertype"/>
    <w:link w:val="Kop3"/>
    <w:uiPriority w:val="7"/>
    <w:rsid w:val="007F3649"/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character" w:customStyle="1" w:styleId="Kop4Char">
    <w:name w:val="Kop 4 Char"/>
    <w:aliases w:val="Kop 4 SWV Capelle aan den IJssel Char"/>
    <w:basedOn w:val="Standaardalinea-lettertype"/>
    <w:link w:val="Kop4"/>
    <w:uiPriority w:val="9"/>
    <w:semiHidden/>
    <w:rsid w:val="007F3649"/>
    <w:rPr>
      <w:rFonts w:eastAsia="Times New Roman" w:cs="Maiandra GD"/>
      <w:bCs/>
      <w:color w:val="242852" w:themeColor="text2"/>
      <w:kern w:val="0"/>
      <w:sz w:val="20"/>
      <w:szCs w:val="24"/>
      <w:lang w:eastAsia="nl-NL" w:bidi="nl-NL"/>
      <w14:ligatures w14:val="none"/>
    </w:rPr>
  </w:style>
  <w:style w:type="character" w:customStyle="1" w:styleId="Kop5Char">
    <w:name w:val="Kop 5 Char"/>
    <w:aliases w:val="Kop 5 SWV Capelle aan den IJssel Char"/>
    <w:basedOn w:val="Standaardalinea-lettertype"/>
    <w:link w:val="Kop5"/>
    <w:uiPriority w:val="97"/>
    <w:rsid w:val="007F3649"/>
    <w:rPr>
      <w:rFonts w:eastAsia="Times New Roman" w:cs="Maiandra GD"/>
      <w:bCs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6Char">
    <w:name w:val="Kop 6 Char"/>
    <w:aliases w:val="Kop 6 SWV Capelle aan den IJssel Char"/>
    <w:basedOn w:val="Standaardalinea-lettertype"/>
    <w:link w:val="Kop6"/>
    <w:uiPriority w:val="97"/>
    <w:rsid w:val="007F3649"/>
    <w:rPr>
      <w:rFonts w:eastAsia="Times New Roman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7Char">
    <w:name w:val="Kop 7 Char"/>
    <w:aliases w:val="Kop 7 SWV Capelle aan den IJssel Char"/>
    <w:basedOn w:val="Standaardalinea-lettertype"/>
    <w:link w:val="Kop7"/>
    <w:uiPriority w:val="97"/>
    <w:rsid w:val="007F3649"/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8Char">
    <w:name w:val="Kop 8 Char"/>
    <w:aliases w:val="Kop 8 SWV Capelle aan den IJssel Char"/>
    <w:basedOn w:val="Standaardalinea-lettertype"/>
    <w:link w:val="Kop8"/>
    <w:uiPriority w:val="97"/>
    <w:rsid w:val="007F3649"/>
    <w:rPr>
      <w:rFonts w:eastAsia="Times New Roman" w:cs="Maiandra GD"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9Char">
    <w:name w:val="Kop 9 Char"/>
    <w:aliases w:val="Kop 9 SWV Capelle aan den IJssel Char"/>
    <w:basedOn w:val="Standaardalinea-lettertype"/>
    <w:link w:val="Kop9"/>
    <w:uiPriority w:val="97"/>
    <w:rsid w:val="007F3649"/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customStyle="1" w:styleId="BasistekstSWVCapelleaandenIJssel">
    <w:name w:val="Basistekst SWV Capelle aan den IJssel"/>
    <w:basedOn w:val="Standaard"/>
    <w:qFormat/>
    <w:rsid w:val="007F3649"/>
    <w:pPr>
      <w:spacing w:after="0" w:line="276" w:lineRule="auto"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numbering" w:customStyle="1" w:styleId="KopnummeringSWVCapelleaandenIJssel">
    <w:name w:val="Kopnummering SWV Capelle aan den IJssel"/>
    <w:uiPriority w:val="99"/>
    <w:rsid w:val="007F3649"/>
    <w:pPr>
      <w:numPr>
        <w:numId w:val="1"/>
      </w:numPr>
    </w:pPr>
  </w:style>
  <w:style w:type="table" w:customStyle="1" w:styleId="TabelstijlopgemaaktSWVCapelleaandenIJssel">
    <w:name w:val="Tabelstijl opgemaakt SWV Capelle aan den IJssel"/>
    <w:basedOn w:val="Standaardtabel"/>
    <w:uiPriority w:val="99"/>
    <w:rsid w:val="007F3649"/>
    <w:pPr>
      <w:spacing w:before="80" w:after="60" w:line="276" w:lineRule="auto"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  <w:tblPr>
      <w:tblBorders>
        <w:top w:val="single" w:sz="2" w:space="0" w:color="629BCD" w:themeColor="accent2"/>
        <w:left w:val="single" w:sz="2" w:space="0" w:color="629BCD" w:themeColor="accent2"/>
        <w:bottom w:val="single" w:sz="2" w:space="0" w:color="629BCD" w:themeColor="accent2"/>
        <w:right w:val="single" w:sz="2" w:space="0" w:color="629BCD" w:themeColor="accent2"/>
        <w:insideH w:val="single" w:sz="2" w:space="0" w:color="629BCD" w:themeColor="accent2"/>
        <w:insideV w:val="single" w:sz="2" w:space="0" w:color="629BCD" w:themeColor="accent2"/>
      </w:tblBorders>
      <w:tblCellMar>
        <w:left w:w="85" w:type="dxa"/>
        <w:right w:w="85" w:type="dxa"/>
      </w:tblCellMar>
    </w:tblPr>
    <w:tblStylePr w:type="firstRow">
      <w:rPr>
        <w:color w:val="629BCD" w:themeColor="background2"/>
      </w:rPr>
      <w:tblPr/>
      <w:tcPr>
        <w:tcBorders>
          <w:top w:val="single" w:sz="2" w:space="0" w:color="629BCD" w:themeColor="accent2"/>
          <w:left w:val="single" w:sz="2" w:space="0" w:color="629BCD" w:themeColor="accent2"/>
          <w:bottom w:val="single" w:sz="2" w:space="0" w:color="629BCD" w:themeColor="accent2"/>
          <w:right w:val="single" w:sz="2" w:space="0" w:color="629BCD" w:themeColor="accent2"/>
          <w:insideH w:val="single" w:sz="2" w:space="0" w:color="629BCD" w:themeColor="accent2"/>
          <w:insideV w:val="single" w:sz="2" w:space="0" w:color="629BCD" w:themeColor="accent2"/>
          <w:tl2br w:val="nil"/>
          <w:tr2bl w:val="nil"/>
        </w:tcBorders>
        <w:shd w:val="clear" w:color="auto" w:fill="7F8FA9" w:themeFill="accent4"/>
      </w:tcPr>
    </w:tblStylePr>
  </w:style>
  <w:style w:type="paragraph" w:styleId="Lijstopsomteken">
    <w:name w:val="List Bullet"/>
    <w:basedOn w:val="Standaard"/>
    <w:next w:val="BasistekstSWVCapelleaandenIJssel"/>
    <w:uiPriority w:val="99"/>
    <w:semiHidden/>
    <w:rsid w:val="007F3649"/>
    <w:pPr>
      <w:numPr>
        <w:numId w:val="2"/>
      </w:numPr>
      <w:spacing w:after="0" w:line="276" w:lineRule="auto"/>
      <w:ind w:left="357" w:hanging="357"/>
      <w:contextualSpacing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customStyle="1" w:styleId="Kop3zondernummerSWVCapelleaandenIJssel">
    <w:name w:val="Kop 3 zonder nummer SWV Capelle aan den IJssel"/>
    <w:basedOn w:val="Standaard"/>
    <w:next w:val="BasistekstSWVCapelleaandenIJssel"/>
    <w:uiPriority w:val="8"/>
    <w:qFormat/>
    <w:rsid w:val="00C30439"/>
    <w:pPr>
      <w:keepNext/>
      <w:keepLines/>
      <w:spacing w:before="310" w:after="40" w:line="320" w:lineRule="exact"/>
      <w:outlineLvl w:val="2"/>
    </w:pPr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paragraph" w:styleId="Geenafstand">
    <w:name w:val="No Spacing"/>
    <w:uiPriority w:val="1"/>
    <w:qFormat/>
    <w:rsid w:val="008B2D5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2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52BDD"/>
    <w:rPr>
      <w:color w:val="0000FF"/>
      <w:u w:val="single"/>
    </w:rPr>
  </w:style>
  <w:style w:type="paragraph" w:customStyle="1" w:styleId="xmsonormal">
    <w:name w:val="x_msonormal"/>
    <w:basedOn w:val="Standaard"/>
    <w:rsid w:val="0013124D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vzout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242852"/>
      </a:dk2>
      <a:lt2>
        <a:srgbClr val="629BCD"/>
      </a:lt2>
      <a:accent1>
        <a:srgbClr val="629BCD"/>
      </a:accent1>
      <a:accent2>
        <a:srgbClr val="629BCD"/>
      </a:accent2>
      <a:accent3>
        <a:srgbClr val="629BCD"/>
      </a:accent3>
      <a:accent4>
        <a:srgbClr val="7F8FA9"/>
      </a:accent4>
      <a:accent5>
        <a:srgbClr val="5AA2AE"/>
      </a:accent5>
      <a:accent6>
        <a:srgbClr val="9D90A0"/>
      </a:accent6>
      <a:hlink>
        <a:srgbClr val="9D90A0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AD646C64C9445A964B16BB3309A3F" ma:contentTypeVersion="" ma:contentTypeDescription="Een nieuw document maken." ma:contentTypeScope="" ma:versionID="79b633b22a389f0c3b172532f66f7840">
  <xsd:schema xmlns:xsd="http://www.w3.org/2001/XMLSchema" xmlns:xs="http://www.w3.org/2001/XMLSchema" xmlns:p="http://schemas.microsoft.com/office/2006/metadata/properties" xmlns:ns2="a3e0bc43-cdce-45c7-b833-af84cddacdf0" xmlns:ns3="f1f6f143-c02b-4088-bb21-744ccdd5cf10" xmlns:ns4="93192f93-cc8f-48ac-9540-dcfbac56a15e" targetNamespace="http://schemas.microsoft.com/office/2006/metadata/properties" ma:root="true" ma:fieldsID="10d128adf6f3bf561e771c77ffa652dc" ns2:_="" ns3:_="" ns4:_="">
    <xsd:import namespace="a3e0bc43-cdce-45c7-b833-af84cddacdf0"/>
    <xsd:import namespace="f1f6f143-c02b-4088-bb21-744ccdd5cf10"/>
    <xsd:import namespace="93192f93-cc8f-48ac-9540-dcfbac56a1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bc43-cdce-45c7-b833-af84cddac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6f143-c02b-4088-bb21-744ccdd5c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0457b71-fcb7-4b93-8ded-37bd9bf94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92f93-cc8f-48ac-9540-dcfbac56a1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E7BECC-1A6E-4F0A-837D-F081F8C0C905}" ma:internalName="TaxCatchAll" ma:showField="CatchAllData" ma:web="{a3e0bc43-cdce-45c7-b833-af84cddacd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92f93-cc8f-48ac-9540-dcfbac56a15e" xsi:nil="true"/>
    <lcf76f155ced4ddcb4097134ff3c332f xmlns="f1f6f143-c02b-4088-bb21-744ccdd5cf10">
      <Terms xmlns="http://schemas.microsoft.com/office/infopath/2007/PartnerControls"/>
    </lcf76f155ced4ddcb4097134ff3c332f>
    <SharedWithUsers xmlns="a3e0bc43-cdce-45c7-b833-af84cddacdf0">
      <UserInfo>
        <DisplayName>_spocrwl_187396</DisplayName>
        <AccountId>30</AccountId>
        <AccountType/>
      </UserInfo>
      <UserInfo>
        <DisplayName>Cora Schouten - de Waardt</DisplayName>
        <AccountId>14</AccountId>
        <AccountType/>
      </UserInfo>
      <UserInfo>
        <DisplayName>Henk Versteeg</DisplayName>
        <AccountId>32</AccountId>
        <AccountType/>
      </UserInfo>
      <UserInfo>
        <DisplayName>Reina Bos - Molenberg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ADBC24-CB37-40D4-9633-68CEA7132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0bc43-cdce-45c7-b833-af84cddacdf0"/>
    <ds:schemaRef ds:uri="f1f6f143-c02b-4088-bb21-744ccdd5cf10"/>
    <ds:schemaRef ds:uri="93192f93-cc8f-48ac-9540-dcfbac56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73B91-3191-445D-81E1-2BFC6FAF2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753E4-7DC1-4EDC-BB68-FB45F8C82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48B80E-290E-4EF6-973F-8EF3136B6587}">
  <ds:schemaRefs>
    <ds:schemaRef ds:uri="http://schemas.microsoft.com/office/2006/metadata/properties"/>
    <ds:schemaRef ds:uri="http://schemas.microsoft.com/office/infopath/2007/PartnerControls"/>
    <ds:schemaRef ds:uri="93192f93-cc8f-48ac-9540-dcfbac56a15e"/>
    <ds:schemaRef ds:uri="f1f6f143-c02b-4088-bb21-744ccdd5cf10"/>
    <ds:schemaRef ds:uri="a3e0bc43-cdce-45c7-b833-af84cddacdf0"/>
  </ds:schemaRefs>
</ds:datastoreItem>
</file>

<file path=docMetadata/LabelInfo.xml><?xml version="1.0" encoding="utf-8"?>
<clbl:labelList xmlns:clbl="http://schemas.microsoft.com/office/2020/mipLabelMetadata">
  <clbl:label id="{f848f5e7-fe7e-4491-a36c-8ea8365633c8}" enabled="1" method="Standard" siteId="{a82e64a5-1203-491d-aabc-a08c782c1f6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Bettine de Gelder</dc:creator>
  <cp:keywords/>
  <dc:description/>
  <cp:lastModifiedBy>Maaike Klinkenberg</cp:lastModifiedBy>
  <cp:revision>2</cp:revision>
  <dcterms:created xsi:type="dcterms:W3CDTF">2025-07-07T09:20:00Z</dcterms:created>
  <dcterms:modified xsi:type="dcterms:W3CDTF">2025-07-07T09:20:00Z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0x010100965AD646C64C9445A964B16BB3309A3F</vt:lpwstr>
  </property>
  <property fmtid="{D5CDD505-2E9C-101B-9397-08002B2CF9AE}" pid="3" name="MediaServiceImageTags">
    <vt:lpwstr/>
  </property>
  <property fmtid="{D5CDD505-2E9C-101B-9397-08002B2CF9AE}" pid="4" name="MSIP_Label_f848f5e7-fe7e-4491-a36c-8ea8365633c8_Enabled">
    <vt:lpwstr>true</vt:lpwstr>
  </property>
  <property fmtid="{D5CDD505-2E9C-101B-9397-08002B2CF9AE}" pid="5" name="MSIP_Label_f848f5e7-fe7e-4491-a36c-8ea8365633c8_SetDate">
    <vt:lpwstr>2024-12-03T15:44:38Z</vt:lpwstr>
  </property>
  <property fmtid="{D5CDD505-2E9C-101B-9397-08002B2CF9AE}" pid="6" name="MSIP_Label_f848f5e7-fe7e-4491-a36c-8ea8365633c8_Method">
    <vt:lpwstr>Standard</vt:lpwstr>
  </property>
  <property fmtid="{D5CDD505-2E9C-101B-9397-08002B2CF9AE}" pid="7" name="MSIP_Label_f848f5e7-fe7e-4491-a36c-8ea8365633c8_Name">
    <vt:lpwstr>Vertrouwelijk dossier</vt:lpwstr>
  </property>
  <property fmtid="{D5CDD505-2E9C-101B-9397-08002B2CF9AE}" pid="8" name="MSIP_Label_f848f5e7-fe7e-4491-a36c-8ea8365633c8_SiteId">
    <vt:lpwstr>a82e64a5-1203-491d-aabc-a08c782c1f61</vt:lpwstr>
  </property>
  <property fmtid="{D5CDD505-2E9C-101B-9397-08002B2CF9AE}" pid="9" name="MSIP_Label_f848f5e7-fe7e-4491-a36c-8ea8365633c8_ActionId">
    <vt:lpwstr>3c2221f0-797c-489f-ae51-5d1040273331</vt:lpwstr>
  </property>
  <property fmtid="{D5CDD505-2E9C-101B-9397-08002B2CF9AE}" pid="10" name="MSIP_Label_f848f5e7-fe7e-4491-a36c-8ea8365633c8_ContentBits">
    <vt:lpwstr>0</vt:lpwstr>
  </property>
</Properties>
</file>